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ACF" w:rsidRPr="00E05E4A" w:rsidRDefault="00D92C68" w:rsidP="00E05E4A">
      <w:pPr>
        <w:spacing w:line="320" w:lineRule="atLeast"/>
        <w:jc w:val="center"/>
        <w:rPr>
          <w:b/>
          <w:sz w:val="28"/>
          <w:szCs w:val="28"/>
          <w:lang w:val="vi-VN"/>
        </w:rPr>
      </w:pPr>
      <w:r>
        <w:rPr>
          <w:b/>
          <w:sz w:val="28"/>
          <w:szCs w:val="28"/>
          <w:lang w:val="vi-VN"/>
        </w:rPr>
        <w:t xml:space="preserve">XÂY DỰNG </w:t>
      </w:r>
      <w:r w:rsidRPr="00E05E4A">
        <w:rPr>
          <w:b/>
          <w:sz w:val="28"/>
          <w:szCs w:val="28"/>
          <w:lang w:val="vi-VN"/>
        </w:rPr>
        <w:t>TRƯỜNG CAO ĐẲNG THÔNG MINH</w:t>
      </w:r>
    </w:p>
    <w:p w:rsidR="002A7057" w:rsidRPr="007207BA" w:rsidRDefault="00800ACF" w:rsidP="00E05E4A">
      <w:pPr>
        <w:spacing w:line="320" w:lineRule="atLeast"/>
        <w:jc w:val="center"/>
        <w:rPr>
          <w:b/>
          <w:sz w:val="28"/>
          <w:szCs w:val="28"/>
          <w:lang w:val="vi-VN"/>
        </w:rPr>
      </w:pPr>
      <w:r w:rsidRPr="00E05E4A">
        <w:rPr>
          <w:b/>
          <w:sz w:val="28"/>
          <w:szCs w:val="28"/>
          <w:lang w:val="vi-VN"/>
        </w:rPr>
        <w:t>TRONG BỐI CẢNH CÁCH MẠNG CÔNG NGHIỆP 4.0</w:t>
      </w:r>
    </w:p>
    <w:p w:rsidR="001A1FE3" w:rsidRPr="007207BA" w:rsidRDefault="001A1FE3" w:rsidP="00BF79BD">
      <w:pPr>
        <w:spacing w:line="240" w:lineRule="auto"/>
        <w:jc w:val="center"/>
        <w:rPr>
          <w:b/>
          <w:lang w:val="vi-VN"/>
        </w:rPr>
      </w:pPr>
    </w:p>
    <w:p w:rsidR="00D92C68" w:rsidRDefault="00D92C68" w:rsidP="00D92C68">
      <w:pPr>
        <w:spacing w:line="240" w:lineRule="auto"/>
        <w:jc w:val="center"/>
        <w:rPr>
          <w:b/>
          <w:sz w:val="28"/>
          <w:szCs w:val="28"/>
          <w:lang w:val="vi-VN"/>
        </w:rPr>
      </w:pPr>
      <w:r w:rsidRPr="00D92C68">
        <w:rPr>
          <w:b/>
          <w:sz w:val="28"/>
          <w:szCs w:val="28"/>
          <w:lang w:val="vi-VN"/>
        </w:rPr>
        <w:t xml:space="preserve">BUILDING SMART COLLEGES IN THE CONTEXT OF </w:t>
      </w:r>
    </w:p>
    <w:p w:rsidR="001A1FE3" w:rsidRPr="00D92C68" w:rsidRDefault="00D92C68" w:rsidP="00D92C68">
      <w:pPr>
        <w:spacing w:line="240" w:lineRule="auto"/>
        <w:jc w:val="center"/>
        <w:rPr>
          <w:b/>
          <w:sz w:val="28"/>
          <w:szCs w:val="28"/>
          <w:lang w:val="vi-VN"/>
        </w:rPr>
      </w:pPr>
      <w:r w:rsidRPr="00D92C68">
        <w:rPr>
          <w:b/>
          <w:sz w:val="28"/>
          <w:szCs w:val="28"/>
          <w:lang w:val="vi-VN"/>
        </w:rPr>
        <w:t>THE INDUSTRIAL REVOLUTION 4.0</w:t>
      </w:r>
    </w:p>
    <w:p w:rsidR="00D92C68" w:rsidRDefault="00D92C68" w:rsidP="00BF79BD">
      <w:pPr>
        <w:spacing w:line="240" w:lineRule="auto"/>
        <w:jc w:val="center"/>
        <w:rPr>
          <w:b/>
          <w:lang w:val="vi-VN"/>
        </w:rPr>
      </w:pPr>
    </w:p>
    <w:p w:rsidR="004F4DE0" w:rsidRPr="00E14EAA" w:rsidRDefault="004F4DE0" w:rsidP="004F4DE0">
      <w:pPr>
        <w:spacing w:line="240" w:lineRule="auto"/>
        <w:jc w:val="center"/>
        <w:rPr>
          <w:b/>
          <w:sz w:val="24"/>
        </w:rPr>
      </w:pPr>
      <w:r w:rsidRPr="00E14EAA">
        <w:rPr>
          <w:b/>
          <w:sz w:val="24"/>
        </w:rPr>
        <w:t>Phạm Hữu Lộc</w:t>
      </w:r>
      <w:r>
        <w:rPr>
          <w:b/>
          <w:sz w:val="24"/>
        </w:rPr>
        <w:t>, Hiệu trưởng</w:t>
      </w:r>
    </w:p>
    <w:p w:rsidR="004F4DE0" w:rsidRDefault="004F4DE0" w:rsidP="004F4DE0">
      <w:pPr>
        <w:spacing w:line="240" w:lineRule="auto"/>
        <w:jc w:val="center"/>
        <w:rPr>
          <w:b/>
          <w:sz w:val="24"/>
        </w:rPr>
      </w:pPr>
      <w:r w:rsidRPr="00E14EAA">
        <w:rPr>
          <w:b/>
          <w:sz w:val="24"/>
        </w:rPr>
        <w:t>Trường Cao đẳng Lý Tự Trọng Thành phố Hồ Chí Minh</w:t>
      </w:r>
    </w:p>
    <w:p w:rsidR="00E736B6" w:rsidRPr="007207BA" w:rsidRDefault="004F4DE0" w:rsidP="004F4DE0">
      <w:pPr>
        <w:spacing w:line="240" w:lineRule="auto"/>
        <w:jc w:val="center"/>
        <w:rPr>
          <w:b/>
          <w:lang w:val="vi-VN"/>
        </w:rPr>
      </w:pPr>
      <w:r>
        <w:rPr>
          <w:b/>
          <w:sz w:val="24"/>
        </w:rPr>
        <w:t>Email: phamhuuloc@lttc.edu.vn</w:t>
      </w:r>
      <w:bookmarkStart w:id="0" w:name="_GoBack"/>
      <w:bookmarkEnd w:id="0"/>
    </w:p>
    <w:p w:rsidR="00580A1A" w:rsidRPr="000F4EE8" w:rsidRDefault="00580A1A" w:rsidP="00BF79BD">
      <w:pPr>
        <w:spacing w:line="240" w:lineRule="auto"/>
        <w:ind w:left="720"/>
        <w:jc w:val="left"/>
        <w:rPr>
          <w:b/>
          <w:lang w:val="vi-VN"/>
        </w:rPr>
      </w:pPr>
    </w:p>
    <w:p w:rsidR="00580A1A" w:rsidRPr="000B3E5F" w:rsidRDefault="00580A1A" w:rsidP="000B3E5F">
      <w:pPr>
        <w:spacing w:after="120" w:line="240" w:lineRule="auto"/>
        <w:ind w:left="720"/>
        <w:jc w:val="left"/>
        <w:rPr>
          <w:b/>
          <w:sz w:val="24"/>
          <w:szCs w:val="20"/>
          <w:lang w:val="vi-VN"/>
        </w:rPr>
      </w:pPr>
      <w:r w:rsidRPr="000B3E5F">
        <w:rPr>
          <w:b/>
          <w:sz w:val="24"/>
          <w:szCs w:val="20"/>
          <w:lang w:val="vi-VN"/>
        </w:rPr>
        <w:t>Tóm tắt</w:t>
      </w:r>
    </w:p>
    <w:p w:rsidR="004C64F5" w:rsidRPr="000B3E5F" w:rsidRDefault="00C64ED4" w:rsidP="000B3E5F">
      <w:pPr>
        <w:spacing w:after="120" w:line="240" w:lineRule="auto"/>
        <w:ind w:firstLine="720"/>
        <w:rPr>
          <w:sz w:val="20"/>
          <w:szCs w:val="20"/>
          <w:lang w:val="vi-VN"/>
        </w:rPr>
      </w:pPr>
      <w:r w:rsidRPr="000B3E5F">
        <w:rPr>
          <w:rFonts w:cs="Times New Roman"/>
          <w:iCs/>
          <w:sz w:val="20"/>
          <w:szCs w:val="20"/>
          <w:lang w:val="vi-VN"/>
        </w:rPr>
        <w:t xml:space="preserve">Bài viết </w:t>
      </w:r>
      <w:r w:rsidR="009E3D0F" w:rsidRPr="000B3E5F">
        <w:rPr>
          <w:rFonts w:cs="Times New Roman"/>
          <w:iCs/>
          <w:sz w:val="20"/>
          <w:szCs w:val="20"/>
          <w:lang w:val="vi-VN"/>
        </w:rPr>
        <w:t xml:space="preserve">dựa trên nguồn số liệu thu thập được từ các cơ quan ban ngành đã </w:t>
      </w:r>
      <w:r w:rsidR="00C25E7B" w:rsidRPr="000B3E5F">
        <w:rPr>
          <w:rFonts w:cs="Times New Roman"/>
          <w:iCs/>
          <w:sz w:val="20"/>
          <w:szCs w:val="20"/>
          <w:lang w:val="vi-VN"/>
        </w:rPr>
        <w:t xml:space="preserve">phác họa bức tranh toàn cảnh về thực trạng </w:t>
      </w:r>
      <w:r w:rsidR="007C7C32" w:rsidRPr="000B3E5F">
        <w:rPr>
          <w:rFonts w:cs="Times New Roman"/>
          <w:iCs/>
          <w:sz w:val="20"/>
          <w:szCs w:val="20"/>
          <w:lang w:val="vi-VN"/>
        </w:rPr>
        <w:t>nguồn nhân lực</w:t>
      </w:r>
      <w:r w:rsidR="009E3D0F" w:rsidRPr="000B3E5F">
        <w:rPr>
          <w:rFonts w:cs="Times New Roman"/>
          <w:iCs/>
          <w:sz w:val="20"/>
          <w:szCs w:val="20"/>
          <w:lang w:val="vi-VN"/>
        </w:rPr>
        <w:t xml:space="preserve"> qua giáo dục nghề nghiệp trong </w:t>
      </w:r>
      <w:r w:rsidR="009E3D0F" w:rsidRPr="000B3E5F">
        <w:rPr>
          <w:sz w:val="20"/>
          <w:szCs w:val="20"/>
          <w:lang w:val="vi-VN"/>
        </w:rPr>
        <w:t xml:space="preserve">bối cảnh cách mạng công nghiệp 4.0. </w:t>
      </w:r>
      <w:r w:rsidR="00EA0D2B" w:rsidRPr="000B3E5F">
        <w:rPr>
          <w:sz w:val="20"/>
          <w:szCs w:val="20"/>
          <w:lang w:val="vi-VN"/>
        </w:rPr>
        <w:t xml:space="preserve">Đứng trước thời cơ và thách thức đó, các cơ sở giáo dục nghề nghiệp phải </w:t>
      </w:r>
      <w:r w:rsidR="00EA0D2B" w:rsidRPr="000B3E5F">
        <w:rPr>
          <w:rFonts w:cs="Times New Roman"/>
          <w:bCs/>
          <w:sz w:val="20"/>
          <w:szCs w:val="20"/>
          <w:lang w:val="vi-VN"/>
        </w:rPr>
        <w:t xml:space="preserve">tạo bước đột phá trong việc nâng cao chất lượng đào tạo nguồn nhân lực </w:t>
      </w:r>
      <w:r w:rsidR="00EA0D2B" w:rsidRPr="000B3E5F">
        <w:rPr>
          <w:sz w:val="20"/>
          <w:szCs w:val="20"/>
          <w:lang w:val="vi-VN"/>
        </w:rPr>
        <w:t xml:space="preserve">trong bối cảnh cách mạng công nghiệp 4.0: xây dựng mô hình ứng dụng ICT </w:t>
      </w:r>
      <w:r w:rsidR="00C25E7B" w:rsidRPr="000B3E5F">
        <w:rPr>
          <w:sz w:val="20"/>
          <w:szCs w:val="20"/>
          <w:lang w:val="vi-VN"/>
        </w:rPr>
        <w:t xml:space="preserve">theo các nguyên tắc định hướng và đảm bảo các đăc trưng cơ bản để </w:t>
      </w:r>
      <w:r w:rsidR="00EA0D2B" w:rsidRPr="000B3E5F">
        <w:rPr>
          <w:sz w:val="20"/>
          <w:szCs w:val="20"/>
          <w:lang w:val="vi-VN"/>
        </w:rPr>
        <w:t>phát triển trường học thông minh</w:t>
      </w:r>
      <w:r w:rsidR="00172290" w:rsidRPr="000B3E5F">
        <w:rPr>
          <w:sz w:val="20"/>
          <w:szCs w:val="20"/>
          <w:lang w:val="vi-VN"/>
        </w:rPr>
        <w:t>.</w:t>
      </w:r>
    </w:p>
    <w:p w:rsidR="00284B4E" w:rsidRPr="000B3E5F" w:rsidRDefault="00284B4E" w:rsidP="000B3E5F">
      <w:pPr>
        <w:spacing w:after="120" w:line="240" w:lineRule="auto"/>
        <w:ind w:firstLine="720"/>
        <w:rPr>
          <w:i/>
          <w:sz w:val="20"/>
          <w:szCs w:val="20"/>
          <w:lang w:val="vi-VN"/>
        </w:rPr>
      </w:pPr>
      <w:r w:rsidRPr="000B3E5F">
        <w:rPr>
          <w:i/>
          <w:sz w:val="20"/>
          <w:szCs w:val="20"/>
          <w:lang w:val="vi-VN"/>
        </w:rPr>
        <w:t xml:space="preserve">Từ khóa: </w:t>
      </w:r>
      <w:r w:rsidR="00EA0D2B" w:rsidRPr="000B3E5F">
        <w:rPr>
          <w:i/>
          <w:sz w:val="20"/>
          <w:szCs w:val="20"/>
          <w:lang w:val="vi-VN"/>
        </w:rPr>
        <w:t xml:space="preserve">nguồn nhân lực, </w:t>
      </w:r>
      <w:r w:rsidRPr="000B3E5F">
        <w:rPr>
          <w:i/>
          <w:sz w:val="20"/>
          <w:szCs w:val="20"/>
          <w:lang w:val="vi-VN"/>
        </w:rPr>
        <w:t xml:space="preserve">Nhà trường thông minh, mô hình </w:t>
      </w:r>
      <w:r w:rsidR="00EA0D2B" w:rsidRPr="000B3E5F">
        <w:rPr>
          <w:i/>
          <w:sz w:val="20"/>
          <w:szCs w:val="20"/>
          <w:lang w:val="vi-VN"/>
        </w:rPr>
        <w:t xml:space="preserve">ứng dụng </w:t>
      </w:r>
      <w:r w:rsidRPr="000B3E5F">
        <w:rPr>
          <w:i/>
          <w:sz w:val="20"/>
          <w:szCs w:val="20"/>
          <w:lang w:val="vi-VN"/>
        </w:rPr>
        <w:t>ICT</w:t>
      </w:r>
    </w:p>
    <w:p w:rsidR="00580A1A" w:rsidRPr="000B3E5F" w:rsidRDefault="00580A1A" w:rsidP="000B3E5F">
      <w:pPr>
        <w:spacing w:after="120" w:line="240" w:lineRule="auto"/>
        <w:ind w:left="720"/>
        <w:jc w:val="left"/>
        <w:rPr>
          <w:b/>
          <w:sz w:val="24"/>
          <w:szCs w:val="20"/>
          <w:lang w:val="vi-VN"/>
        </w:rPr>
      </w:pPr>
      <w:r w:rsidRPr="000B3E5F">
        <w:rPr>
          <w:b/>
          <w:sz w:val="24"/>
          <w:szCs w:val="20"/>
          <w:lang w:val="vi-VN"/>
        </w:rPr>
        <w:t>Abst</w:t>
      </w:r>
      <w:r w:rsidR="00C64ED4" w:rsidRPr="000B3E5F">
        <w:rPr>
          <w:b/>
          <w:sz w:val="24"/>
          <w:szCs w:val="20"/>
        </w:rPr>
        <w:t>r</w:t>
      </w:r>
      <w:r w:rsidRPr="000B3E5F">
        <w:rPr>
          <w:b/>
          <w:sz w:val="24"/>
          <w:szCs w:val="20"/>
          <w:lang w:val="vi-VN"/>
        </w:rPr>
        <w:t>act</w:t>
      </w:r>
    </w:p>
    <w:p w:rsidR="00E16C90" w:rsidRPr="000B3E5F" w:rsidRDefault="00573B71" w:rsidP="000B3E5F">
      <w:pPr>
        <w:spacing w:after="120" w:line="240" w:lineRule="auto"/>
        <w:ind w:firstLine="720"/>
        <w:rPr>
          <w:rFonts w:cs="Times New Roman"/>
          <w:iCs/>
          <w:sz w:val="20"/>
          <w:szCs w:val="20"/>
          <w:lang w:val="vi-VN"/>
        </w:rPr>
      </w:pPr>
      <w:r w:rsidRPr="000B3E5F">
        <w:rPr>
          <w:rFonts w:cs="Times New Roman"/>
          <w:iCs/>
          <w:sz w:val="20"/>
          <w:szCs w:val="20"/>
          <w:lang w:val="vi-VN"/>
        </w:rPr>
        <w:t>The article is based on the data collected by the sectoral agencies that outlined the overall situation of human resources through Technical Vocational Education and Trainingin the context of the industrial revolution 4.0.</w:t>
      </w:r>
      <w:r w:rsidR="009B7FA5" w:rsidRPr="000B3E5F">
        <w:rPr>
          <w:rFonts w:cs="Times New Roman"/>
          <w:iCs/>
          <w:sz w:val="20"/>
          <w:szCs w:val="20"/>
          <w:lang w:val="vi-VN"/>
        </w:rPr>
        <w:t xml:space="preserve"> Faced with this opportunity and challenge, professional education institutions must make a breakthrough in improving the quality of human resources training in the context of the industrial revolution 4.0: guiding principles and ensuring basic identities for developing smart schools.</w:t>
      </w:r>
    </w:p>
    <w:p w:rsidR="006C2479" w:rsidRPr="000B3E5F" w:rsidRDefault="006C2479" w:rsidP="000B3E5F">
      <w:pPr>
        <w:spacing w:after="120" w:line="240" w:lineRule="auto"/>
        <w:ind w:firstLine="720"/>
        <w:rPr>
          <w:rFonts w:cs="Times New Roman"/>
          <w:i/>
          <w:iCs/>
          <w:sz w:val="20"/>
          <w:szCs w:val="20"/>
          <w:lang w:val="vi-VN"/>
        </w:rPr>
      </w:pPr>
      <w:r w:rsidRPr="000B3E5F">
        <w:rPr>
          <w:rFonts w:cs="Times New Roman"/>
          <w:i/>
          <w:iCs/>
          <w:sz w:val="20"/>
          <w:szCs w:val="20"/>
          <w:lang w:val="vi-VN"/>
        </w:rPr>
        <w:t>Key words: human resources, smart school, ICT application model</w:t>
      </w:r>
    </w:p>
    <w:p w:rsidR="00573B71" w:rsidRPr="000B3E5F" w:rsidRDefault="00573B71" w:rsidP="000B3E5F">
      <w:pPr>
        <w:spacing w:after="120" w:line="240" w:lineRule="auto"/>
        <w:ind w:firstLine="720"/>
        <w:rPr>
          <w:rFonts w:cs="Times New Roman"/>
          <w:iCs/>
          <w:sz w:val="20"/>
          <w:szCs w:val="20"/>
          <w:lang w:val="vi-VN"/>
        </w:rPr>
      </w:pPr>
    </w:p>
    <w:p w:rsidR="00A54DBE" w:rsidRDefault="00A54DBE" w:rsidP="000B3E5F">
      <w:pPr>
        <w:spacing w:after="120" w:line="240" w:lineRule="auto"/>
        <w:ind w:left="720"/>
        <w:jc w:val="left"/>
        <w:rPr>
          <w:rFonts w:cs="Times New Roman"/>
          <w:b/>
          <w:sz w:val="24"/>
          <w:szCs w:val="20"/>
          <w:lang w:val="vi-VN"/>
        </w:rPr>
        <w:sectPr w:rsidR="00A54DBE" w:rsidSect="0081663B">
          <w:pgSz w:w="11906" w:h="16838" w:code="9"/>
          <w:pgMar w:top="1134" w:right="851" w:bottom="1134" w:left="1701" w:header="720" w:footer="720" w:gutter="0"/>
          <w:cols w:space="720"/>
          <w:docGrid w:linePitch="360"/>
        </w:sectPr>
      </w:pPr>
    </w:p>
    <w:p w:rsidR="00BC689F" w:rsidRPr="000B3E5F" w:rsidRDefault="002D4BD7" w:rsidP="000B3E5F">
      <w:pPr>
        <w:spacing w:after="120" w:line="240" w:lineRule="auto"/>
        <w:ind w:left="720"/>
        <w:jc w:val="left"/>
        <w:rPr>
          <w:rFonts w:cs="Times New Roman"/>
          <w:b/>
          <w:sz w:val="24"/>
          <w:szCs w:val="20"/>
          <w:lang w:val="vi-VN"/>
        </w:rPr>
      </w:pPr>
      <w:r w:rsidRPr="000B3E5F">
        <w:rPr>
          <w:rFonts w:cs="Times New Roman"/>
          <w:b/>
          <w:sz w:val="24"/>
          <w:szCs w:val="20"/>
          <w:lang w:val="vi-VN"/>
        </w:rPr>
        <w:lastRenderedPageBreak/>
        <w:t>ĐẶT VẤN ĐỀ</w:t>
      </w:r>
    </w:p>
    <w:p w:rsidR="00BC689F" w:rsidRPr="000B3E5F" w:rsidRDefault="00BC689F" w:rsidP="000B3E5F">
      <w:pPr>
        <w:spacing w:after="120" w:line="240" w:lineRule="auto"/>
        <w:ind w:firstLine="720"/>
        <w:rPr>
          <w:rFonts w:cs="Times New Roman"/>
          <w:iCs/>
          <w:sz w:val="20"/>
          <w:szCs w:val="20"/>
        </w:rPr>
      </w:pPr>
      <w:r w:rsidRPr="000B3E5F">
        <w:rPr>
          <w:rFonts w:cs="Times New Roman"/>
          <w:iCs/>
          <w:sz w:val="20"/>
          <w:szCs w:val="20"/>
        </w:rPr>
        <w:t xml:space="preserve">Chỉ thị </w:t>
      </w:r>
      <w:r w:rsidR="0064093A" w:rsidRPr="000B3E5F">
        <w:rPr>
          <w:rFonts w:cs="Times New Roman"/>
          <w:iCs/>
          <w:sz w:val="20"/>
          <w:szCs w:val="20"/>
          <w:lang w:val="vi-VN"/>
        </w:rPr>
        <w:t xml:space="preserve">số </w:t>
      </w:r>
      <w:r w:rsidRPr="000B3E5F">
        <w:rPr>
          <w:rFonts w:cs="Times New Roman"/>
          <w:iCs/>
          <w:sz w:val="20"/>
          <w:szCs w:val="20"/>
        </w:rPr>
        <w:t>16/CT-TTg của Thủ tướng chính phủ ngày 04 tháng 5 năm 2017 về việc tăng cường năng lực tiếp cận cuộc Cách mạng công nghiệp lần thứ</w:t>
      </w:r>
      <w:r w:rsidR="001A1FE3" w:rsidRPr="000B3E5F">
        <w:rPr>
          <w:rFonts w:cs="Times New Roman"/>
          <w:iCs/>
          <w:sz w:val="20"/>
          <w:szCs w:val="20"/>
        </w:rPr>
        <w:t xml:space="preserve"> 4</w:t>
      </w:r>
      <w:r w:rsidR="0064093A" w:rsidRPr="000B3E5F">
        <w:rPr>
          <w:rFonts w:cs="Times New Roman"/>
          <w:iCs/>
          <w:sz w:val="20"/>
          <w:szCs w:val="20"/>
          <w:lang w:val="vi-VN"/>
        </w:rPr>
        <w:t xml:space="preserve"> đã chỉ định giáo dục nghề nghiệp cần </w:t>
      </w:r>
      <w:r w:rsidRPr="000B3E5F">
        <w:rPr>
          <w:rFonts w:cs="Times New Roman"/>
          <w:iCs/>
          <w:sz w:val="20"/>
          <w:szCs w:val="20"/>
        </w:rPr>
        <w:t>có khả năng tiếp nhận các xu thế công nghệ sản xuất mới, kết nối cộng đồng khoa học và công nghệ</w:t>
      </w:r>
      <w:r w:rsidR="00616A2D" w:rsidRPr="000B3E5F">
        <w:rPr>
          <w:rFonts w:cs="Times New Roman"/>
          <w:iCs/>
          <w:sz w:val="20"/>
          <w:szCs w:val="20"/>
        </w:rPr>
        <w:t>,</w:t>
      </w:r>
      <w:r w:rsidRPr="000B3E5F">
        <w:rPr>
          <w:rFonts w:cs="Times New Roman"/>
          <w:iCs/>
          <w:sz w:val="20"/>
          <w:szCs w:val="20"/>
        </w:rPr>
        <w:t xml:space="preserve"> xây dựng chiến lược chuyển đổi số, nền quản trị thông minh, </w:t>
      </w:r>
      <w:r w:rsidR="0064093A" w:rsidRPr="000B3E5F">
        <w:rPr>
          <w:rFonts w:cs="Times New Roman"/>
          <w:iCs/>
          <w:sz w:val="20"/>
          <w:szCs w:val="20"/>
          <w:lang w:val="vi-VN"/>
        </w:rPr>
        <w:t xml:space="preserve">thúc đẩy sự </w:t>
      </w:r>
      <w:r w:rsidR="0064093A" w:rsidRPr="000B3E5F">
        <w:rPr>
          <w:rFonts w:cs="Times New Roman"/>
          <w:iCs/>
          <w:sz w:val="20"/>
          <w:szCs w:val="20"/>
        </w:rPr>
        <w:t xml:space="preserve">thay đổi </w:t>
      </w:r>
      <w:r w:rsidR="0064093A" w:rsidRPr="000B3E5F">
        <w:rPr>
          <w:rFonts w:cs="Times New Roman"/>
          <w:iCs/>
          <w:sz w:val="20"/>
          <w:szCs w:val="20"/>
          <w:lang w:val="vi-VN"/>
        </w:rPr>
        <w:t>căn bản và toàn diện trong</w:t>
      </w:r>
      <w:r w:rsidR="0064093A" w:rsidRPr="000B3E5F">
        <w:rPr>
          <w:rFonts w:cs="Times New Roman"/>
          <w:iCs/>
          <w:sz w:val="20"/>
          <w:szCs w:val="20"/>
        </w:rPr>
        <w:t xml:space="preserve"> giáo dục</w:t>
      </w:r>
      <w:r w:rsidR="0064093A" w:rsidRPr="000B3E5F">
        <w:rPr>
          <w:rFonts w:cs="Times New Roman"/>
          <w:iCs/>
          <w:sz w:val="20"/>
          <w:szCs w:val="20"/>
          <w:lang w:val="vi-VN"/>
        </w:rPr>
        <w:t xml:space="preserve"> nghề nghiệp theo định hướng </w:t>
      </w:r>
      <w:r w:rsidR="0064093A" w:rsidRPr="000B3E5F">
        <w:rPr>
          <w:rFonts w:cs="Times New Roman"/>
          <w:iCs/>
          <w:sz w:val="20"/>
          <w:szCs w:val="20"/>
        </w:rPr>
        <w:t>ưu tiên phát triển công nghiệp công nghệ số</w:t>
      </w:r>
      <w:r w:rsidR="0064093A" w:rsidRPr="000B3E5F">
        <w:rPr>
          <w:rFonts w:cs="Times New Roman"/>
          <w:iCs/>
          <w:sz w:val="20"/>
          <w:szCs w:val="20"/>
          <w:lang w:val="vi-VN"/>
        </w:rPr>
        <w:t xml:space="preserve"> và</w:t>
      </w:r>
      <w:r w:rsidR="0064093A" w:rsidRPr="000B3E5F">
        <w:rPr>
          <w:rFonts w:cs="Times New Roman"/>
          <w:iCs/>
          <w:sz w:val="20"/>
          <w:szCs w:val="20"/>
        </w:rPr>
        <w:t xml:space="preserve"> đô thị thông minh</w:t>
      </w:r>
      <w:r w:rsidRPr="000B3E5F">
        <w:rPr>
          <w:rFonts w:cs="Times New Roman"/>
          <w:iCs/>
          <w:sz w:val="20"/>
          <w:szCs w:val="20"/>
        </w:rPr>
        <w:t>.</w:t>
      </w:r>
    </w:p>
    <w:p w:rsidR="00965234" w:rsidRPr="000B3E5F" w:rsidRDefault="00965234" w:rsidP="000B3E5F">
      <w:pPr>
        <w:spacing w:after="120" w:line="240" w:lineRule="auto"/>
        <w:ind w:firstLine="720"/>
        <w:rPr>
          <w:rFonts w:cs="Times New Roman"/>
          <w:iCs/>
          <w:sz w:val="20"/>
          <w:szCs w:val="20"/>
          <w:lang w:val="vi-VN"/>
        </w:rPr>
      </w:pPr>
      <w:r w:rsidRPr="000B3E5F">
        <w:rPr>
          <w:rFonts w:cs="Times New Roman"/>
          <w:iCs/>
          <w:sz w:val="20"/>
          <w:szCs w:val="20"/>
          <w:lang w:val="vi-VN"/>
        </w:rPr>
        <w:t>Bên cạnh đó, đ</w:t>
      </w:r>
      <w:r w:rsidR="00BC689F" w:rsidRPr="000B3E5F">
        <w:rPr>
          <w:rFonts w:cs="Times New Roman"/>
          <w:iCs/>
          <w:sz w:val="20"/>
          <w:szCs w:val="20"/>
        </w:rPr>
        <w:t xml:space="preserve">ề án “Xây dựng thành phố Hồ Chí Minh trở thành đô thị thông minh giai đoạn 2017-2020, tầm nhìn đến năm 2025” đã </w:t>
      </w:r>
      <w:r w:rsidR="001A1FE3" w:rsidRPr="000B3E5F">
        <w:rPr>
          <w:rFonts w:cs="Times New Roman"/>
          <w:iCs/>
          <w:sz w:val="20"/>
          <w:szCs w:val="20"/>
        </w:rPr>
        <w:t xml:space="preserve">đặt ra </w:t>
      </w:r>
      <w:r w:rsidRPr="000B3E5F">
        <w:rPr>
          <w:rFonts w:cs="Times New Roman"/>
          <w:iCs/>
          <w:sz w:val="20"/>
          <w:szCs w:val="20"/>
          <w:lang w:val="vi-VN"/>
        </w:rPr>
        <w:t>cho các cơ sở giáo dục nghề nghiệp</w:t>
      </w:r>
      <w:r w:rsidR="00E41D28" w:rsidRPr="000B3E5F">
        <w:rPr>
          <w:rFonts w:cs="Times New Roman"/>
          <w:iCs/>
          <w:sz w:val="20"/>
          <w:szCs w:val="20"/>
          <w:lang w:val="vi-VN"/>
        </w:rPr>
        <w:t xml:space="preserve"> của</w:t>
      </w:r>
      <w:r w:rsidRPr="000B3E5F">
        <w:rPr>
          <w:rFonts w:cs="Times New Roman"/>
          <w:iCs/>
          <w:sz w:val="20"/>
          <w:szCs w:val="20"/>
          <w:lang w:val="vi-VN"/>
        </w:rPr>
        <w:t xml:space="preserve"> </w:t>
      </w:r>
      <w:r w:rsidR="00E41D28" w:rsidRPr="000B3E5F">
        <w:rPr>
          <w:rFonts w:cs="Times New Roman"/>
          <w:iCs/>
          <w:sz w:val="20"/>
          <w:szCs w:val="20"/>
        </w:rPr>
        <w:t xml:space="preserve">thành phố </w:t>
      </w:r>
      <w:r w:rsidRPr="000B3E5F">
        <w:rPr>
          <w:rFonts w:cs="Times New Roman"/>
          <w:iCs/>
          <w:sz w:val="20"/>
          <w:szCs w:val="20"/>
          <w:lang w:val="vi-VN"/>
        </w:rPr>
        <w:t xml:space="preserve">bài toán về nguồn nhân lực cho các mục tiêu của đề án, đáp ứng nhu cầu của nền kinh tế thông minh, khu công nghiệp thông minh, nông nghiệp, y tế thông minh và phát triển giáo dục thông minh. </w:t>
      </w:r>
    </w:p>
    <w:p w:rsidR="00BC689F" w:rsidRPr="000B3E5F" w:rsidRDefault="0075038D" w:rsidP="000B3E5F">
      <w:pPr>
        <w:spacing w:after="120" w:line="240" w:lineRule="auto"/>
        <w:ind w:firstLine="720"/>
        <w:rPr>
          <w:rFonts w:cs="Times New Roman"/>
          <w:iCs/>
          <w:sz w:val="20"/>
          <w:szCs w:val="20"/>
        </w:rPr>
      </w:pPr>
      <w:r w:rsidRPr="000B3E5F">
        <w:rPr>
          <w:rFonts w:cs="Times New Roman"/>
          <w:iCs/>
          <w:sz w:val="20"/>
          <w:szCs w:val="20"/>
          <w:lang w:val="vi-VN"/>
        </w:rPr>
        <w:t>Với thời cơ và thách thức đó</w:t>
      </w:r>
      <w:r w:rsidR="00965234" w:rsidRPr="000B3E5F">
        <w:rPr>
          <w:rFonts w:cs="Times New Roman"/>
          <w:iCs/>
          <w:sz w:val="20"/>
          <w:szCs w:val="20"/>
          <w:lang w:val="vi-VN"/>
        </w:rPr>
        <w:t xml:space="preserve">, </w:t>
      </w:r>
      <w:r w:rsidR="00E41D28" w:rsidRPr="000B3E5F">
        <w:rPr>
          <w:rFonts w:cs="Times New Roman"/>
          <w:iCs/>
          <w:sz w:val="20"/>
          <w:szCs w:val="20"/>
          <w:lang w:val="vi-VN"/>
        </w:rPr>
        <w:t xml:space="preserve">các cơ sở giáo dục nghề nghiệp </w:t>
      </w:r>
      <w:r w:rsidRPr="000B3E5F">
        <w:rPr>
          <w:rFonts w:cs="Times New Roman"/>
          <w:iCs/>
          <w:sz w:val="20"/>
          <w:szCs w:val="20"/>
          <w:lang w:val="vi-VN"/>
        </w:rPr>
        <w:t xml:space="preserve">cần </w:t>
      </w:r>
      <w:r w:rsidRPr="000B3E5F">
        <w:rPr>
          <w:rFonts w:cs="Times New Roman"/>
          <w:iCs/>
          <w:sz w:val="20"/>
          <w:szCs w:val="20"/>
        </w:rPr>
        <w:t xml:space="preserve">tạo bước </w:t>
      </w:r>
      <w:r w:rsidRPr="000B3E5F">
        <w:rPr>
          <w:rFonts w:cs="Times New Roman"/>
          <w:iCs/>
          <w:sz w:val="20"/>
          <w:szCs w:val="20"/>
          <w:lang w:val="vi-VN"/>
        </w:rPr>
        <w:t>nhảy vọt nhằm</w:t>
      </w:r>
      <w:r w:rsidRPr="000B3E5F">
        <w:rPr>
          <w:rFonts w:cs="Times New Roman"/>
          <w:iCs/>
          <w:sz w:val="20"/>
          <w:szCs w:val="20"/>
        </w:rPr>
        <w:t xml:space="preserve"> nâng cao chất lượng đào tạo nguồn nhân lực</w:t>
      </w:r>
      <w:r w:rsidRPr="000B3E5F">
        <w:rPr>
          <w:rFonts w:cs="Times New Roman"/>
          <w:iCs/>
          <w:sz w:val="20"/>
          <w:szCs w:val="20"/>
          <w:lang w:val="vi-VN"/>
        </w:rPr>
        <w:t xml:space="preserve"> </w:t>
      </w:r>
      <w:r w:rsidRPr="000B3E5F">
        <w:rPr>
          <w:rFonts w:cs="Times New Roman"/>
          <w:iCs/>
          <w:sz w:val="20"/>
          <w:szCs w:val="20"/>
        </w:rPr>
        <w:t>trong bối cảnh Cách mạng công nghiệp 4.0</w:t>
      </w:r>
      <w:r w:rsidR="00E41D28" w:rsidRPr="000B3E5F">
        <w:rPr>
          <w:rFonts w:cs="Times New Roman"/>
          <w:iCs/>
          <w:sz w:val="20"/>
          <w:szCs w:val="20"/>
          <w:lang w:val="vi-VN"/>
        </w:rPr>
        <w:t xml:space="preserve">. Các đặc trưng cơ bản, các nguyên tắc xây dựng </w:t>
      </w:r>
      <w:r w:rsidR="00BC5472" w:rsidRPr="000B3E5F">
        <w:rPr>
          <w:rFonts w:cs="Times New Roman"/>
          <w:iCs/>
          <w:sz w:val="20"/>
          <w:szCs w:val="20"/>
          <w:lang w:val="vi-VN"/>
        </w:rPr>
        <w:t xml:space="preserve">nhà </w:t>
      </w:r>
      <w:r w:rsidR="00BC5472" w:rsidRPr="000B3E5F">
        <w:rPr>
          <w:rFonts w:cs="Times New Roman"/>
          <w:iCs/>
          <w:sz w:val="20"/>
          <w:szCs w:val="20"/>
        </w:rPr>
        <w:t xml:space="preserve">trường </w:t>
      </w:r>
      <w:r w:rsidR="00BC5472" w:rsidRPr="000B3E5F">
        <w:rPr>
          <w:rFonts w:cs="Times New Roman"/>
          <w:iCs/>
          <w:sz w:val="20"/>
          <w:szCs w:val="20"/>
          <w:lang w:val="vi-VN"/>
        </w:rPr>
        <w:t xml:space="preserve">thông minh được xây dựng trên mô hình </w:t>
      </w:r>
      <w:r w:rsidR="00E41D28" w:rsidRPr="000B3E5F">
        <w:rPr>
          <w:rFonts w:cs="Times New Roman"/>
          <w:iCs/>
          <w:sz w:val="20"/>
          <w:szCs w:val="20"/>
          <w:lang w:val="vi-VN"/>
        </w:rPr>
        <w:t xml:space="preserve">ứng dụng </w:t>
      </w:r>
      <w:r w:rsidR="00E41D28" w:rsidRPr="000B3E5F">
        <w:rPr>
          <w:rFonts w:cs="Times New Roman"/>
          <w:iCs/>
          <w:sz w:val="20"/>
          <w:szCs w:val="20"/>
        </w:rPr>
        <w:t xml:space="preserve">Công nghệ thông tin và </w:t>
      </w:r>
      <w:r w:rsidR="00E41D28" w:rsidRPr="000B3E5F">
        <w:rPr>
          <w:rFonts w:cs="Times New Roman"/>
          <w:iCs/>
          <w:sz w:val="20"/>
          <w:szCs w:val="20"/>
          <w:lang w:val="vi-VN"/>
        </w:rPr>
        <w:t xml:space="preserve">truyền thông </w:t>
      </w:r>
      <w:r w:rsidR="00BC5472" w:rsidRPr="000B3E5F">
        <w:rPr>
          <w:rFonts w:cs="Times New Roman"/>
          <w:iCs/>
          <w:sz w:val="20"/>
          <w:szCs w:val="20"/>
          <w:lang w:val="vi-VN"/>
        </w:rPr>
        <w:t>sẽ</w:t>
      </w:r>
      <w:r w:rsidR="00A41684" w:rsidRPr="000B3E5F">
        <w:rPr>
          <w:rFonts w:cs="Times New Roman"/>
          <w:iCs/>
          <w:sz w:val="20"/>
          <w:szCs w:val="20"/>
          <w:lang w:val="vi-VN"/>
        </w:rPr>
        <w:t xml:space="preserve"> làm cơ sở cho </w:t>
      </w:r>
      <w:r w:rsidR="00BC5472" w:rsidRPr="000B3E5F">
        <w:rPr>
          <w:rFonts w:cs="Times New Roman"/>
          <w:iCs/>
          <w:sz w:val="20"/>
          <w:szCs w:val="20"/>
          <w:lang w:val="vi-VN"/>
        </w:rPr>
        <w:t xml:space="preserve">các giải pháp </w:t>
      </w:r>
      <w:r w:rsidR="00A41684" w:rsidRPr="000B3E5F">
        <w:rPr>
          <w:rFonts w:cs="Times New Roman"/>
          <w:iCs/>
          <w:sz w:val="20"/>
          <w:szCs w:val="20"/>
          <w:lang w:val="vi-VN"/>
        </w:rPr>
        <w:t xml:space="preserve">khả thi nhằm </w:t>
      </w:r>
      <w:r w:rsidR="00BC5472" w:rsidRPr="000B3E5F">
        <w:rPr>
          <w:rFonts w:cs="Times New Roman"/>
          <w:iCs/>
          <w:sz w:val="20"/>
          <w:szCs w:val="20"/>
          <w:lang w:val="vi-VN"/>
        </w:rPr>
        <w:t xml:space="preserve">giúp cho các cơ sở giáo dục nghề nghiệp </w:t>
      </w:r>
      <w:r w:rsidR="00A4108A" w:rsidRPr="000B3E5F">
        <w:rPr>
          <w:rFonts w:cs="Times New Roman"/>
          <w:iCs/>
          <w:sz w:val="20"/>
          <w:szCs w:val="20"/>
          <w:lang w:val="vi-VN"/>
        </w:rPr>
        <w:t xml:space="preserve">phát triển </w:t>
      </w:r>
      <w:r w:rsidR="00BC5472" w:rsidRPr="000B3E5F">
        <w:rPr>
          <w:rFonts w:cs="Times New Roman"/>
          <w:iCs/>
          <w:sz w:val="20"/>
          <w:szCs w:val="20"/>
          <w:lang w:val="vi-VN"/>
        </w:rPr>
        <w:t>thành Nhà</w:t>
      </w:r>
      <w:r w:rsidR="00E41D28" w:rsidRPr="000B3E5F">
        <w:rPr>
          <w:rFonts w:cs="Times New Roman"/>
          <w:iCs/>
          <w:sz w:val="20"/>
          <w:szCs w:val="20"/>
          <w:lang w:val="vi-VN"/>
        </w:rPr>
        <w:t xml:space="preserve"> </w:t>
      </w:r>
      <w:r w:rsidR="00E41D28" w:rsidRPr="000B3E5F">
        <w:rPr>
          <w:rFonts w:cs="Times New Roman"/>
          <w:iCs/>
          <w:sz w:val="20"/>
          <w:szCs w:val="20"/>
        </w:rPr>
        <w:t xml:space="preserve">trường </w:t>
      </w:r>
      <w:r w:rsidR="00E41D28" w:rsidRPr="000B3E5F">
        <w:rPr>
          <w:rFonts w:cs="Times New Roman"/>
          <w:iCs/>
          <w:sz w:val="20"/>
          <w:szCs w:val="20"/>
          <w:lang w:val="vi-VN"/>
        </w:rPr>
        <w:t>thông minh</w:t>
      </w:r>
      <w:r w:rsidR="00BC689F" w:rsidRPr="000B3E5F">
        <w:rPr>
          <w:rFonts w:cs="Times New Roman"/>
          <w:iCs/>
          <w:sz w:val="20"/>
          <w:szCs w:val="20"/>
        </w:rPr>
        <w:t>.</w:t>
      </w:r>
    </w:p>
    <w:p w:rsidR="001A1FE3" w:rsidRPr="000B3E5F" w:rsidRDefault="001A1FE3" w:rsidP="000B3E5F">
      <w:pPr>
        <w:spacing w:after="120" w:line="240" w:lineRule="auto"/>
        <w:ind w:firstLine="720"/>
        <w:rPr>
          <w:rFonts w:cs="Times New Roman"/>
          <w:iCs/>
          <w:sz w:val="20"/>
          <w:szCs w:val="20"/>
        </w:rPr>
      </w:pPr>
    </w:p>
    <w:p w:rsidR="009F2E64" w:rsidRPr="000B3E5F" w:rsidRDefault="00210680" w:rsidP="000B3E5F">
      <w:pPr>
        <w:pStyle w:val="ListParagraph"/>
        <w:numPr>
          <w:ilvl w:val="0"/>
          <w:numId w:val="10"/>
        </w:numPr>
        <w:tabs>
          <w:tab w:val="left" w:pos="993"/>
        </w:tabs>
        <w:spacing w:after="120" w:line="240" w:lineRule="auto"/>
        <w:ind w:left="0" w:firstLine="720"/>
        <w:rPr>
          <w:rFonts w:cs="Times New Roman"/>
          <w:b/>
          <w:sz w:val="24"/>
          <w:szCs w:val="20"/>
          <w:lang w:val="vi-VN"/>
        </w:rPr>
      </w:pPr>
      <w:r w:rsidRPr="000B3E5F">
        <w:rPr>
          <w:rFonts w:cs="Times New Roman"/>
          <w:b/>
          <w:sz w:val="24"/>
          <w:szCs w:val="20"/>
        </w:rPr>
        <w:t xml:space="preserve">THỰC TRẠNG </w:t>
      </w:r>
      <w:r w:rsidR="0083299C" w:rsidRPr="000B3E5F">
        <w:rPr>
          <w:rFonts w:cs="Times New Roman"/>
          <w:b/>
          <w:sz w:val="24"/>
          <w:szCs w:val="20"/>
          <w:lang w:val="vi-VN"/>
        </w:rPr>
        <w:t xml:space="preserve">GIÁO DỤC NGHỀ NGHIỆP </w:t>
      </w:r>
      <w:r w:rsidR="001A5DBC" w:rsidRPr="000B3E5F">
        <w:rPr>
          <w:rFonts w:cs="Times New Roman"/>
          <w:b/>
          <w:sz w:val="24"/>
          <w:szCs w:val="20"/>
          <w:lang w:val="vi-VN"/>
        </w:rPr>
        <w:t xml:space="preserve"> </w:t>
      </w:r>
      <w:r w:rsidR="009F2E64" w:rsidRPr="000B3E5F">
        <w:rPr>
          <w:rFonts w:cs="Times New Roman"/>
          <w:b/>
          <w:sz w:val="24"/>
          <w:szCs w:val="20"/>
          <w:lang w:val="vi-VN"/>
        </w:rPr>
        <w:t>TRONG BỐI CẢNH CÁCH</w:t>
      </w:r>
      <w:r w:rsidR="001A5DBC" w:rsidRPr="000B3E5F">
        <w:rPr>
          <w:rFonts w:cs="Times New Roman"/>
          <w:b/>
          <w:sz w:val="24"/>
          <w:szCs w:val="20"/>
          <w:lang w:val="vi-VN"/>
        </w:rPr>
        <w:t xml:space="preserve"> </w:t>
      </w:r>
      <w:r w:rsidR="009F2E64" w:rsidRPr="000B3E5F">
        <w:rPr>
          <w:rFonts w:cs="Times New Roman"/>
          <w:b/>
          <w:sz w:val="24"/>
          <w:szCs w:val="20"/>
          <w:lang w:val="vi-VN"/>
        </w:rPr>
        <w:t xml:space="preserve"> MẠNG </w:t>
      </w:r>
      <w:r w:rsidR="00B43B67" w:rsidRPr="000B3E5F">
        <w:rPr>
          <w:rFonts w:cs="Times New Roman"/>
          <w:b/>
          <w:sz w:val="24"/>
          <w:szCs w:val="20"/>
          <w:lang w:val="vi-VN"/>
        </w:rPr>
        <w:t xml:space="preserve">CÔNG NGHIỆP </w:t>
      </w:r>
      <w:r w:rsidR="009F2E64" w:rsidRPr="000B3E5F">
        <w:rPr>
          <w:rFonts w:cs="Times New Roman"/>
          <w:b/>
          <w:sz w:val="24"/>
          <w:szCs w:val="20"/>
          <w:lang w:val="vi-VN"/>
        </w:rPr>
        <w:t>4.0</w:t>
      </w:r>
    </w:p>
    <w:p w:rsidR="0083299C" w:rsidRPr="000B3E5F" w:rsidRDefault="002D4BD7" w:rsidP="000B3E5F">
      <w:pPr>
        <w:pStyle w:val="ListParagraph"/>
        <w:numPr>
          <w:ilvl w:val="1"/>
          <w:numId w:val="10"/>
        </w:numPr>
        <w:tabs>
          <w:tab w:val="left" w:pos="1134"/>
        </w:tabs>
        <w:spacing w:after="120" w:line="240" w:lineRule="auto"/>
        <w:ind w:left="0" w:firstLine="709"/>
        <w:rPr>
          <w:rFonts w:cs="Times New Roman"/>
          <w:b/>
          <w:sz w:val="24"/>
          <w:szCs w:val="20"/>
          <w:lang w:val="vi-VN"/>
        </w:rPr>
      </w:pPr>
      <w:r w:rsidRPr="000B3E5F">
        <w:rPr>
          <w:rFonts w:cs="Times New Roman"/>
          <w:b/>
          <w:sz w:val="24"/>
          <w:szCs w:val="20"/>
          <w:lang w:val="vi-VN"/>
        </w:rPr>
        <w:t>Thời cơ</w:t>
      </w:r>
      <w:r w:rsidR="001A5DBC" w:rsidRPr="000B3E5F">
        <w:rPr>
          <w:rFonts w:cs="Times New Roman"/>
          <w:b/>
          <w:sz w:val="24"/>
          <w:szCs w:val="20"/>
          <w:lang w:val="vi-VN"/>
        </w:rPr>
        <w:t xml:space="preserve"> </w:t>
      </w:r>
    </w:p>
    <w:p w:rsidR="002D4BD7" w:rsidRPr="000B3E5F" w:rsidRDefault="002D4BD7" w:rsidP="000B3E5F">
      <w:pPr>
        <w:spacing w:after="120" w:line="240" w:lineRule="auto"/>
        <w:ind w:firstLine="720"/>
        <w:rPr>
          <w:rFonts w:cs="Times New Roman"/>
          <w:iCs/>
          <w:sz w:val="20"/>
          <w:szCs w:val="20"/>
          <w:lang w:val="vi-VN"/>
        </w:rPr>
      </w:pPr>
      <w:r w:rsidRPr="000B3E5F">
        <w:rPr>
          <w:rFonts w:cs="Times New Roman"/>
          <w:iCs/>
          <w:sz w:val="20"/>
          <w:szCs w:val="20"/>
          <w:lang w:val="vi-VN"/>
        </w:rPr>
        <w:t xml:space="preserve">- Có sự chuyển biến tích cực về tầm quan trọng của </w:t>
      </w:r>
      <w:r w:rsidR="00CD5615" w:rsidRPr="000B3E5F">
        <w:rPr>
          <w:rFonts w:cs="Times New Roman"/>
          <w:iCs/>
          <w:sz w:val="20"/>
          <w:szCs w:val="20"/>
          <w:lang w:val="vi-VN"/>
        </w:rPr>
        <w:t>Giáo dục nghề nghiệp (</w:t>
      </w:r>
      <w:r w:rsidRPr="000B3E5F">
        <w:rPr>
          <w:rFonts w:cs="Times New Roman"/>
          <w:iCs/>
          <w:sz w:val="20"/>
          <w:szCs w:val="20"/>
          <w:lang w:val="vi-VN"/>
        </w:rPr>
        <w:t>GDNN</w:t>
      </w:r>
      <w:r w:rsidR="00CD5615" w:rsidRPr="000B3E5F">
        <w:rPr>
          <w:rFonts w:cs="Times New Roman"/>
          <w:iCs/>
          <w:sz w:val="20"/>
          <w:szCs w:val="20"/>
          <w:lang w:val="vi-VN"/>
        </w:rPr>
        <w:t>)</w:t>
      </w:r>
      <w:r w:rsidRPr="000B3E5F">
        <w:rPr>
          <w:rFonts w:cs="Times New Roman"/>
          <w:iCs/>
          <w:sz w:val="20"/>
          <w:szCs w:val="20"/>
          <w:lang w:val="vi-VN"/>
        </w:rPr>
        <w:t xml:space="preserve"> trong việc hình thành đội ngũ nhân lực trực tiếp trong sản xuất kinh doanh dịch vụ</w:t>
      </w:r>
      <w:r w:rsidR="001A5DBC" w:rsidRPr="000B3E5F">
        <w:rPr>
          <w:rFonts w:cs="Times New Roman"/>
          <w:iCs/>
          <w:sz w:val="20"/>
          <w:szCs w:val="20"/>
          <w:lang w:val="vi-VN"/>
        </w:rPr>
        <w:t>, cũng như nâng cao ý thức của toàn dân</w:t>
      </w:r>
      <w:r w:rsidRPr="000B3E5F">
        <w:rPr>
          <w:rFonts w:cs="Times New Roman"/>
          <w:iCs/>
          <w:sz w:val="20"/>
          <w:szCs w:val="20"/>
          <w:lang w:val="vi-VN"/>
        </w:rPr>
        <w:t>.</w:t>
      </w:r>
    </w:p>
    <w:p w:rsidR="002D4BD7" w:rsidRPr="000B3E5F" w:rsidRDefault="002D4BD7" w:rsidP="000B3E5F">
      <w:pPr>
        <w:spacing w:after="120" w:line="240" w:lineRule="auto"/>
        <w:ind w:firstLine="720"/>
        <w:rPr>
          <w:rFonts w:cs="Times New Roman"/>
          <w:iCs/>
          <w:sz w:val="20"/>
          <w:szCs w:val="20"/>
          <w:lang w:val="vi-VN"/>
        </w:rPr>
      </w:pPr>
      <w:r w:rsidRPr="000B3E5F">
        <w:rPr>
          <w:rFonts w:cs="Times New Roman"/>
          <w:iCs/>
          <w:sz w:val="20"/>
          <w:szCs w:val="20"/>
          <w:lang w:val="vi-VN"/>
        </w:rPr>
        <w:t>- Quá trình hội nhập quốc tế sâu rộng về giáo dục đang diễn ra ở quy mô toàn cầu tạo cơ hội thuận lợi để</w:t>
      </w:r>
      <w:r w:rsidR="00052AF6" w:rsidRPr="000B3E5F">
        <w:rPr>
          <w:rFonts w:cs="Times New Roman"/>
          <w:iCs/>
          <w:sz w:val="20"/>
          <w:szCs w:val="20"/>
          <w:lang w:val="vi-VN"/>
        </w:rPr>
        <w:t xml:space="preserve"> Nhà trường </w:t>
      </w:r>
      <w:r w:rsidRPr="000B3E5F">
        <w:rPr>
          <w:rFonts w:cs="Times New Roman"/>
          <w:iCs/>
          <w:sz w:val="20"/>
          <w:szCs w:val="20"/>
          <w:lang w:val="vi-VN"/>
        </w:rPr>
        <w:t xml:space="preserve">tiếp cận với </w:t>
      </w:r>
      <w:r w:rsidR="00052AF6" w:rsidRPr="000B3E5F">
        <w:rPr>
          <w:rFonts w:cs="Times New Roman"/>
          <w:iCs/>
          <w:sz w:val="20"/>
          <w:szCs w:val="20"/>
          <w:lang w:val="vi-VN"/>
        </w:rPr>
        <w:t xml:space="preserve">tri thức mới, </w:t>
      </w:r>
      <w:r w:rsidRPr="000B3E5F">
        <w:rPr>
          <w:rFonts w:cs="Times New Roman"/>
          <w:iCs/>
          <w:sz w:val="20"/>
          <w:szCs w:val="20"/>
          <w:lang w:val="vi-VN"/>
        </w:rPr>
        <w:t>các chuẩn quốc tế, những mô hình giáo dục và quản lý giáo dục hiện đại</w:t>
      </w:r>
      <w:r w:rsidR="00052AF6" w:rsidRPr="000B3E5F">
        <w:rPr>
          <w:rFonts w:cs="Times New Roman"/>
          <w:iCs/>
          <w:sz w:val="20"/>
          <w:szCs w:val="20"/>
          <w:lang w:val="vi-VN"/>
        </w:rPr>
        <w:t xml:space="preserve"> và phù hợp với xu thế mới</w:t>
      </w:r>
      <w:r w:rsidRPr="000B3E5F">
        <w:rPr>
          <w:rFonts w:cs="Times New Roman"/>
          <w:iCs/>
          <w:sz w:val="20"/>
          <w:szCs w:val="20"/>
          <w:lang w:val="vi-VN"/>
        </w:rPr>
        <w:t>.</w:t>
      </w:r>
    </w:p>
    <w:p w:rsidR="00052AF6" w:rsidRPr="000B3E5F" w:rsidRDefault="002D4BD7" w:rsidP="000B3E5F">
      <w:pPr>
        <w:spacing w:after="120" w:line="240" w:lineRule="auto"/>
        <w:ind w:firstLine="720"/>
        <w:rPr>
          <w:rFonts w:cs="Times New Roman"/>
          <w:iCs/>
          <w:sz w:val="20"/>
          <w:szCs w:val="20"/>
          <w:lang w:val="vi-VN"/>
        </w:rPr>
      </w:pPr>
      <w:r w:rsidRPr="000B3E5F">
        <w:rPr>
          <w:rFonts w:cs="Times New Roman"/>
          <w:iCs/>
          <w:sz w:val="20"/>
          <w:szCs w:val="20"/>
          <w:lang w:val="vi-VN"/>
        </w:rPr>
        <w:t xml:space="preserve">- </w:t>
      </w:r>
      <w:r w:rsidR="00CE098F" w:rsidRPr="000B3E5F">
        <w:rPr>
          <w:rFonts w:cs="Times New Roman"/>
          <w:iCs/>
          <w:sz w:val="20"/>
          <w:szCs w:val="20"/>
          <w:lang w:val="vi-VN"/>
        </w:rPr>
        <w:t xml:space="preserve">Định hướng </w:t>
      </w:r>
      <w:r w:rsidR="001A5DBC" w:rsidRPr="000B3E5F">
        <w:rPr>
          <w:rFonts w:cs="Times New Roman"/>
          <w:iCs/>
          <w:sz w:val="20"/>
          <w:szCs w:val="20"/>
          <w:lang w:val="vi-VN"/>
        </w:rPr>
        <w:t xml:space="preserve">đổi mới </w:t>
      </w:r>
      <w:r w:rsidR="00CE098F" w:rsidRPr="000B3E5F">
        <w:rPr>
          <w:rFonts w:cs="Times New Roman"/>
          <w:iCs/>
          <w:sz w:val="20"/>
          <w:szCs w:val="20"/>
          <w:lang w:val="vi-VN"/>
        </w:rPr>
        <w:t>GDNN trong b</w:t>
      </w:r>
      <w:r w:rsidR="00052AF6" w:rsidRPr="000B3E5F">
        <w:rPr>
          <w:rFonts w:cs="Times New Roman"/>
          <w:iCs/>
          <w:sz w:val="20"/>
          <w:szCs w:val="20"/>
          <w:lang w:val="vi-VN"/>
        </w:rPr>
        <w:t xml:space="preserve">ối cảnh </w:t>
      </w:r>
      <w:r w:rsidRPr="000B3E5F">
        <w:rPr>
          <w:rFonts w:cs="Times New Roman"/>
          <w:iCs/>
          <w:sz w:val="20"/>
          <w:szCs w:val="20"/>
          <w:lang w:val="vi-VN"/>
        </w:rPr>
        <w:t xml:space="preserve">Cách mạng </w:t>
      </w:r>
      <w:r w:rsidR="00052AF6" w:rsidRPr="000B3E5F">
        <w:rPr>
          <w:rFonts w:cs="Times New Roman"/>
          <w:iCs/>
          <w:sz w:val="20"/>
          <w:szCs w:val="20"/>
          <w:lang w:val="vi-VN"/>
        </w:rPr>
        <w:t xml:space="preserve">công nghiệp 4.0 </w:t>
      </w:r>
      <w:r w:rsidR="001A5DBC" w:rsidRPr="000B3E5F">
        <w:rPr>
          <w:rFonts w:cs="Times New Roman"/>
          <w:iCs/>
          <w:sz w:val="20"/>
          <w:szCs w:val="20"/>
          <w:lang w:val="vi-VN"/>
        </w:rPr>
        <w:t xml:space="preserve">ngày càng được xã hội quan tâm, </w:t>
      </w:r>
      <w:r w:rsidRPr="000B3E5F">
        <w:rPr>
          <w:rFonts w:cs="Times New Roman"/>
          <w:iCs/>
          <w:sz w:val="20"/>
          <w:szCs w:val="20"/>
          <w:lang w:val="vi-VN"/>
        </w:rPr>
        <w:t>tạo điều kiện thuận lợi</w:t>
      </w:r>
      <w:r w:rsidR="00CE098F" w:rsidRPr="000B3E5F">
        <w:rPr>
          <w:rFonts w:cs="Times New Roman"/>
          <w:iCs/>
          <w:sz w:val="20"/>
          <w:szCs w:val="20"/>
          <w:lang w:val="vi-VN"/>
        </w:rPr>
        <w:t xml:space="preserve"> thu hút các nhà đầu tư </w:t>
      </w:r>
      <w:r w:rsidR="00052AF6" w:rsidRPr="000B3E5F">
        <w:rPr>
          <w:rFonts w:cs="Times New Roman"/>
          <w:iCs/>
          <w:sz w:val="20"/>
          <w:szCs w:val="20"/>
          <w:lang w:val="vi-VN"/>
        </w:rPr>
        <w:t xml:space="preserve">phát triển </w:t>
      </w:r>
      <w:r w:rsidR="00CE098F" w:rsidRPr="000B3E5F">
        <w:rPr>
          <w:rFonts w:cs="Times New Roman"/>
          <w:iCs/>
          <w:sz w:val="20"/>
          <w:szCs w:val="20"/>
          <w:lang w:val="vi-VN"/>
        </w:rPr>
        <w:t xml:space="preserve">các giải pháp và đầu tư trong lĩnh vực </w:t>
      </w:r>
      <w:r w:rsidR="00052AF6" w:rsidRPr="000B3E5F">
        <w:rPr>
          <w:rFonts w:cs="Times New Roman"/>
          <w:iCs/>
          <w:sz w:val="20"/>
          <w:szCs w:val="20"/>
          <w:lang w:val="vi-VN"/>
        </w:rPr>
        <w:t>Công nghệ</w:t>
      </w:r>
      <w:r w:rsidR="007065FB" w:rsidRPr="000B3E5F">
        <w:rPr>
          <w:rFonts w:cs="Times New Roman"/>
          <w:iCs/>
          <w:sz w:val="20"/>
          <w:szCs w:val="20"/>
          <w:lang w:val="vi-VN"/>
        </w:rPr>
        <w:t xml:space="preserve"> và </w:t>
      </w:r>
      <w:r w:rsidR="007065FB" w:rsidRPr="000B3E5F">
        <w:rPr>
          <w:rFonts w:cs="Times New Roman"/>
          <w:iCs/>
          <w:sz w:val="20"/>
          <w:szCs w:val="20"/>
        </w:rPr>
        <w:t>T</w:t>
      </w:r>
      <w:r w:rsidR="00052AF6" w:rsidRPr="000B3E5F">
        <w:rPr>
          <w:rFonts w:cs="Times New Roman"/>
          <w:iCs/>
          <w:sz w:val="20"/>
          <w:szCs w:val="20"/>
          <w:lang w:val="vi-VN"/>
        </w:rPr>
        <w:t>ruyền thông</w:t>
      </w:r>
      <w:r w:rsidR="00CE098F" w:rsidRPr="000B3E5F">
        <w:rPr>
          <w:rFonts w:cs="Times New Roman"/>
          <w:iCs/>
          <w:sz w:val="20"/>
          <w:szCs w:val="20"/>
          <w:lang w:val="vi-VN"/>
        </w:rPr>
        <w:t xml:space="preserve"> </w:t>
      </w:r>
      <w:r w:rsidR="001A5DBC" w:rsidRPr="000B3E5F">
        <w:rPr>
          <w:rFonts w:cs="Times New Roman"/>
          <w:iCs/>
          <w:sz w:val="20"/>
          <w:szCs w:val="20"/>
          <w:lang w:val="vi-VN"/>
        </w:rPr>
        <w:t>cho giáo dục</w:t>
      </w:r>
      <w:r w:rsidR="00052AF6" w:rsidRPr="000B3E5F">
        <w:rPr>
          <w:rFonts w:cs="Times New Roman"/>
          <w:iCs/>
          <w:sz w:val="20"/>
          <w:szCs w:val="20"/>
          <w:lang w:val="vi-VN"/>
        </w:rPr>
        <w:t xml:space="preserve">.  </w:t>
      </w:r>
    </w:p>
    <w:p w:rsidR="00052AF6" w:rsidRPr="000B3E5F" w:rsidRDefault="00CD5615" w:rsidP="000B3E5F">
      <w:pPr>
        <w:spacing w:after="120" w:line="240" w:lineRule="auto"/>
        <w:ind w:firstLine="720"/>
        <w:rPr>
          <w:rFonts w:cs="Times New Roman"/>
          <w:iCs/>
          <w:sz w:val="20"/>
          <w:szCs w:val="20"/>
          <w:lang w:val="vi-VN"/>
        </w:rPr>
      </w:pPr>
      <w:r w:rsidRPr="000B3E5F">
        <w:rPr>
          <w:rFonts w:cs="Times New Roman"/>
          <w:iCs/>
          <w:sz w:val="20"/>
          <w:szCs w:val="20"/>
          <w:lang w:val="vi-VN"/>
        </w:rPr>
        <w:t>- Các đề án xây dựng đô thị thông minh ở các tỉnh và thành phố tạo cơ hội cho hạ tầng kiến trúc Công nghệ</w:t>
      </w:r>
      <w:r w:rsidR="007065FB" w:rsidRPr="000B3E5F">
        <w:rPr>
          <w:rFonts w:cs="Times New Roman"/>
          <w:iCs/>
          <w:sz w:val="20"/>
          <w:szCs w:val="20"/>
          <w:lang w:val="vi-VN"/>
        </w:rPr>
        <w:t xml:space="preserve"> thông tin và </w:t>
      </w:r>
      <w:r w:rsidR="007065FB" w:rsidRPr="000B3E5F">
        <w:rPr>
          <w:rFonts w:cs="Times New Roman"/>
          <w:iCs/>
          <w:sz w:val="20"/>
          <w:szCs w:val="20"/>
        </w:rPr>
        <w:t>T</w:t>
      </w:r>
      <w:r w:rsidRPr="000B3E5F">
        <w:rPr>
          <w:rFonts w:cs="Times New Roman"/>
          <w:iCs/>
          <w:sz w:val="20"/>
          <w:szCs w:val="20"/>
          <w:lang w:val="vi-VN"/>
        </w:rPr>
        <w:t>ruyền thông được thay đổi tích cực và nhanh chóng</w:t>
      </w:r>
      <w:r w:rsidR="00052AF6" w:rsidRPr="000B3E5F">
        <w:rPr>
          <w:rFonts w:cs="Times New Roman"/>
          <w:iCs/>
          <w:sz w:val="20"/>
          <w:szCs w:val="20"/>
          <w:lang w:val="vi-VN"/>
        </w:rPr>
        <w:t xml:space="preserve"> từ đó thúc đẩ</w:t>
      </w:r>
      <w:r w:rsidR="007065FB" w:rsidRPr="000B3E5F">
        <w:rPr>
          <w:rFonts w:cs="Times New Roman"/>
          <w:iCs/>
          <w:sz w:val="20"/>
          <w:szCs w:val="20"/>
          <w:lang w:val="vi-VN"/>
        </w:rPr>
        <w:t xml:space="preserve">y các </w:t>
      </w:r>
      <w:r w:rsidR="007065FB" w:rsidRPr="000B3E5F">
        <w:rPr>
          <w:rFonts w:cs="Times New Roman"/>
          <w:iCs/>
          <w:sz w:val="20"/>
          <w:szCs w:val="20"/>
        </w:rPr>
        <w:t>T</w:t>
      </w:r>
      <w:r w:rsidR="00052AF6" w:rsidRPr="000B3E5F">
        <w:rPr>
          <w:rFonts w:cs="Times New Roman"/>
          <w:iCs/>
          <w:sz w:val="20"/>
          <w:szCs w:val="20"/>
          <w:lang w:val="vi-VN"/>
        </w:rPr>
        <w:t>rường đổi mới quá trình đào tạo và quản lý GDNN.</w:t>
      </w:r>
    </w:p>
    <w:p w:rsidR="002D4BD7" w:rsidRPr="000B3E5F" w:rsidRDefault="00CD5615" w:rsidP="000B3E5F">
      <w:pPr>
        <w:spacing w:after="120" w:line="240" w:lineRule="auto"/>
        <w:ind w:firstLine="720"/>
        <w:rPr>
          <w:rFonts w:cs="Times New Roman"/>
          <w:b/>
          <w:sz w:val="20"/>
          <w:szCs w:val="20"/>
          <w:lang w:val="vi-VN"/>
        </w:rPr>
      </w:pPr>
      <w:r w:rsidRPr="000B3E5F">
        <w:rPr>
          <w:rFonts w:cs="Times New Roman"/>
          <w:iCs/>
          <w:sz w:val="20"/>
          <w:szCs w:val="20"/>
          <w:lang w:val="vi-VN"/>
        </w:rPr>
        <w:t xml:space="preserve"> </w:t>
      </w:r>
      <w:r w:rsidR="002D4BD7" w:rsidRPr="000B3E5F">
        <w:rPr>
          <w:rFonts w:cs="Times New Roman"/>
          <w:b/>
          <w:sz w:val="20"/>
          <w:szCs w:val="20"/>
          <w:lang w:val="vi-VN"/>
        </w:rPr>
        <w:t>Thách thức</w:t>
      </w:r>
      <w:r w:rsidR="006B3079" w:rsidRPr="000B3E5F">
        <w:rPr>
          <w:rFonts w:cs="Times New Roman"/>
          <w:b/>
          <w:sz w:val="20"/>
          <w:szCs w:val="20"/>
          <w:lang w:val="vi-VN"/>
        </w:rPr>
        <w:t xml:space="preserve"> </w:t>
      </w:r>
    </w:p>
    <w:p w:rsidR="002D4BD7" w:rsidRPr="000B3E5F" w:rsidRDefault="002D4BD7" w:rsidP="000B3E5F">
      <w:pPr>
        <w:spacing w:after="120" w:line="240" w:lineRule="auto"/>
        <w:ind w:firstLine="720"/>
        <w:rPr>
          <w:rFonts w:cs="Times New Roman"/>
          <w:iCs/>
          <w:sz w:val="20"/>
          <w:szCs w:val="20"/>
          <w:lang w:val="vi-VN"/>
        </w:rPr>
      </w:pPr>
      <w:r w:rsidRPr="000B3E5F">
        <w:rPr>
          <w:rFonts w:cs="Times New Roman"/>
          <w:iCs/>
          <w:sz w:val="20"/>
          <w:szCs w:val="20"/>
          <w:lang w:val="vi-VN"/>
        </w:rPr>
        <w:lastRenderedPageBreak/>
        <w:t xml:space="preserve">Chiến lược phát triển nguồn nhân lực quốc gia nêu rõ đến năm 2020 là 61,5% lao động qua đào tạo nghề nghiệp, quy mô đào tạo sẽ phải tăng trung bình 3,4% hàng năm từ nay đến năm 2020. Bên cạnh đó, cuộc </w:t>
      </w:r>
      <w:r w:rsidR="00585C0F" w:rsidRPr="000B3E5F">
        <w:rPr>
          <w:rFonts w:cs="Times New Roman"/>
          <w:iCs/>
          <w:sz w:val="20"/>
          <w:szCs w:val="20"/>
          <w:lang w:val="vi-VN"/>
        </w:rPr>
        <w:t>CMCN</w:t>
      </w:r>
      <w:r w:rsidRPr="000B3E5F">
        <w:rPr>
          <w:rFonts w:cs="Times New Roman"/>
          <w:iCs/>
          <w:sz w:val="20"/>
          <w:szCs w:val="20"/>
          <w:lang w:val="vi-VN"/>
        </w:rPr>
        <w:t xml:space="preserve"> 4.0 làm thay đổi về công nghệ trong sản xuất kinh doanh dịch vụ, đặc biệt là tự động hóa</w:t>
      </w:r>
      <w:r w:rsidR="00585C0F" w:rsidRPr="000B3E5F">
        <w:rPr>
          <w:rFonts w:cs="Times New Roman"/>
          <w:iCs/>
          <w:sz w:val="20"/>
          <w:szCs w:val="20"/>
          <w:lang w:val="vi-VN"/>
        </w:rPr>
        <w:t xml:space="preserve">, </w:t>
      </w:r>
      <w:r w:rsidRPr="000B3E5F">
        <w:rPr>
          <w:rFonts w:cs="Times New Roman"/>
          <w:iCs/>
          <w:sz w:val="20"/>
          <w:szCs w:val="20"/>
          <w:lang w:val="vi-VN"/>
        </w:rPr>
        <w:t>robot sẽ thay thế lao động giản đơn</w:t>
      </w:r>
      <w:r w:rsidR="00363577" w:rsidRPr="000B3E5F">
        <w:rPr>
          <w:rFonts w:cs="Times New Roman"/>
          <w:iCs/>
          <w:sz w:val="20"/>
          <w:szCs w:val="20"/>
          <w:lang w:val="vi-VN"/>
        </w:rPr>
        <w:t>,</w:t>
      </w:r>
      <w:r w:rsidRPr="000B3E5F">
        <w:rPr>
          <w:rFonts w:cs="Times New Roman"/>
          <w:iCs/>
          <w:sz w:val="20"/>
          <w:szCs w:val="20"/>
          <w:lang w:val="vi-VN"/>
        </w:rPr>
        <w:t xml:space="preserve"> </w:t>
      </w:r>
      <w:r w:rsidRPr="000B3E5F">
        <w:rPr>
          <w:rFonts w:cs="Times New Roman"/>
          <w:spacing w:val="2"/>
          <w:sz w:val="20"/>
          <w:szCs w:val="20"/>
          <w:lang w:val="vi-VN"/>
        </w:rPr>
        <w:t>n</w:t>
      </w:r>
      <w:r w:rsidRPr="000B3E5F">
        <w:rPr>
          <w:rFonts w:cs="Times New Roman"/>
          <w:spacing w:val="-2"/>
          <w:sz w:val="20"/>
          <w:szCs w:val="20"/>
          <w:lang w:val="vi-VN"/>
        </w:rPr>
        <w:t>ề</w:t>
      </w:r>
      <w:r w:rsidRPr="000B3E5F">
        <w:rPr>
          <w:rFonts w:cs="Times New Roman"/>
          <w:sz w:val="20"/>
          <w:szCs w:val="20"/>
          <w:lang w:val="vi-VN"/>
        </w:rPr>
        <w:t>n</w:t>
      </w:r>
      <w:r w:rsidRPr="000B3E5F">
        <w:rPr>
          <w:rFonts w:cs="Times New Roman"/>
          <w:spacing w:val="4"/>
          <w:sz w:val="20"/>
          <w:szCs w:val="20"/>
          <w:lang w:val="vi-VN"/>
        </w:rPr>
        <w:t xml:space="preserve"> </w:t>
      </w:r>
      <w:r w:rsidRPr="000B3E5F">
        <w:rPr>
          <w:rFonts w:cs="Times New Roman"/>
          <w:spacing w:val="-1"/>
          <w:sz w:val="20"/>
          <w:szCs w:val="20"/>
          <w:lang w:val="vi-VN"/>
        </w:rPr>
        <w:t>nô</w:t>
      </w:r>
      <w:r w:rsidRPr="000B3E5F">
        <w:rPr>
          <w:rFonts w:cs="Times New Roman"/>
          <w:spacing w:val="1"/>
          <w:sz w:val="20"/>
          <w:szCs w:val="20"/>
          <w:lang w:val="vi-VN"/>
        </w:rPr>
        <w:t>n</w:t>
      </w:r>
      <w:r w:rsidRPr="000B3E5F">
        <w:rPr>
          <w:rFonts w:cs="Times New Roman"/>
          <w:sz w:val="20"/>
          <w:szCs w:val="20"/>
          <w:lang w:val="vi-VN"/>
        </w:rPr>
        <w:t>g</w:t>
      </w:r>
      <w:r w:rsidRPr="000B3E5F">
        <w:rPr>
          <w:rFonts w:cs="Times New Roman"/>
          <w:spacing w:val="1"/>
          <w:sz w:val="20"/>
          <w:szCs w:val="20"/>
          <w:lang w:val="vi-VN"/>
        </w:rPr>
        <w:t xml:space="preserve"> n</w:t>
      </w:r>
      <w:r w:rsidRPr="000B3E5F">
        <w:rPr>
          <w:rFonts w:cs="Times New Roman"/>
          <w:spacing w:val="-1"/>
          <w:sz w:val="20"/>
          <w:szCs w:val="20"/>
          <w:lang w:val="vi-VN"/>
        </w:rPr>
        <w:t>gh</w:t>
      </w:r>
      <w:r w:rsidRPr="000B3E5F">
        <w:rPr>
          <w:rFonts w:cs="Times New Roman"/>
          <w:spacing w:val="3"/>
          <w:sz w:val="20"/>
          <w:szCs w:val="20"/>
          <w:lang w:val="vi-VN"/>
        </w:rPr>
        <w:t>i</w:t>
      </w:r>
      <w:r w:rsidRPr="000B3E5F">
        <w:rPr>
          <w:rFonts w:cs="Times New Roman"/>
          <w:spacing w:val="-2"/>
          <w:sz w:val="20"/>
          <w:szCs w:val="20"/>
          <w:lang w:val="vi-VN"/>
        </w:rPr>
        <w:t>ệ</w:t>
      </w:r>
      <w:r w:rsidRPr="000B3E5F">
        <w:rPr>
          <w:rFonts w:cs="Times New Roman"/>
          <w:sz w:val="20"/>
          <w:szCs w:val="20"/>
          <w:lang w:val="vi-VN"/>
        </w:rPr>
        <w:t>p</w:t>
      </w:r>
      <w:r w:rsidRPr="000B3E5F">
        <w:rPr>
          <w:rFonts w:cs="Times New Roman"/>
          <w:spacing w:val="3"/>
          <w:sz w:val="20"/>
          <w:szCs w:val="20"/>
          <w:lang w:val="vi-VN"/>
        </w:rPr>
        <w:t xml:space="preserve"> </w:t>
      </w:r>
      <w:r w:rsidRPr="000B3E5F">
        <w:rPr>
          <w:rFonts w:cs="Times New Roman"/>
          <w:sz w:val="20"/>
          <w:szCs w:val="20"/>
          <w:lang w:val="vi-VN"/>
        </w:rPr>
        <w:t>c</w:t>
      </w:r>
      <w:r w:rsidRPr="000B3E5F">
        <w:rPr>
          <w:rFonts w:cs="Times New Roman"/>
          <w:spacing w:val="-1"/>
          <w:sz w:val="20"/>
          <w:szCs w:val="20"/>
          <w:lang w:val="vi-VN"/>
        </w:rPr>
        <w:t>ôn</w:t>
      </w:r>
      <w:r w:rsidRPr="000B3E5F">
        <w:rPr>
          <w:rFonts w:cs="Times New Roman"/>
          <w:sz w:val="20"/>
          <w:szCs w:val="20"/>
          <w:lang w:val="vi-VN"/>
        </w:rPr>
        <w:t>g</w:t>
      </w:r>
      <w:r w:rsidRPr="000B3E5F">
        <w:rPr>
          <w:rFonts w:cs="Times New Roman"/>
          <w:spacing w:val="3"/>
          <w:sz w:val="20"/>
          <w:szCs w:val="20"/>
          <w:lang w:val="vi-VN"/>
        </w:rPr>
        <w:t xml:space="preserve"> </w:t>
      </w:r>
      <w:r w:rsidRPr="000B3E5F">
        <w:rPr>
          <w:rFonts w:cs="Times New Roman"/>
          <w:spacing w:val="-1"/>
          <w:sz w:val="20"/>
          <w:szCs w:val="20"/>
          <w:lang w:val="vi-VN"/>
        </w:rPr>
        <w:t>n</w:t>
      </w:r>
      <w:r w:rsidRPr="000B3E5F">
        <w:rPr>
          <w:rFonts w:cs="Times New Roman"/>
          <w:spacing w:val="1"/>
          <w:sz w:val="20"/>
          <w:szCs w:val="20"/>
          <w:lang w:val="vi-VN"/>
        </w:rPr>
        <w:t>g</w:t>
      </w:r>
      <w:r w:rsidRPr="000B3E5F">
        <w:rPr>
          <w:rFonts w:cs="Times New Roman"/>
          <w:spacing w:val="3"/>
          <w:sz w:val="20"/>
          <w:szCs w:val="20"/>
          <w:lang w:val="vi-VN"/>
        </w:rPr>
        <w:t>h</w:t>
      </w:r>
      <w:r w:rsidRPr="000B3E5F">
        <w:rPr>
          <w:rFonts w:cs="Times New Roman"/>
          <w:sz w:val="20"/>
          <w:szCs w:val="20"/>
          <w:lang w:val="vi-VN"/>
        </w:rPr>
        <w:t>ệ</w:t>
      </w:r>
      <w:r w:rsidRPr="000B3E5F">
        <w:rPr>
          <w:rFonts w:cs="Times New Roman"/>
          <w:spacing w:val="3"/>
          <w:sz w:val="20"/>
          <w:szCs w:val="20"/>
          <w:lang w:val="vi-VN"/>
        </w:rPr>
        <w:t xml:space="preserve"> </w:t>
      </w:r>
      <w:r w:rsidRPr="000B3E5F">
        <w:rPr>
          <w:rFonts w:cs="Times New Roman"/>
          <w:spacing w:val="-2"/>
          <w:sz w:val="20"/>
          <w:szCs w:val="20"/>
          <w:lang w:val="vi-VN"/>
        </w:rPr>
        <w:t>c</w:t>
      </w:r>
      <w:r w:rsidRPr="000B3E5F">
        <w:rPr>
          <w:rFonts w:cs="Times New Roman"/>
          <w:sz w:val="20"/>
          <w:szCs w:val="20"/>
          <w:lang w:val="vi-VN"/>
        </w:rPr>
        <w:t>ao</w:t>
      </w:r>
      <w:r w:rsidRPr="000B3E5F">
        <w:rPr>
          <w:rFonts w:cs="Times New Roman"/>
          <w:spacing w:val="4"/>
          <w:sz w:val="20"/>
          <w:szCs w:val="20"/>
          <w:lang w:val="vi-VN"/>
        </w:rPr>
        <w:t xml:space="preserve"> </w:t>
      </w:r>
      <w:r w:rsidRPr="000B3E5F">
        <w:rPr>
          <w:rFonts w:cs="Times New Roman"/>
          <w:spacing w:val="-1"/>
          <w:sz w:val="20"/>
          <w:szCs w:val="20"/>
          <w:lang w:val="vi-VN"/>
        </w:rPr>
        <w:t>s</w:t>
      </w:r>
      <w:r w:rsidRPr="000B3E5F">
        <w:rPr>
          <w:rFonts w:cs="Times New Roman"/>
          <w:sz w:val="20"/>
          <w:szCs w:val="20"/>
          <w:lang w:val="vi-VN"/>
        </w:rPr>
        <w:t>ẽ</w:t>
      </w:r>
      <w:r w:rsidRPr="000B3E5F">
        <w:rPr>
          <w:rFonts w:cs="Times New Roman"/>
          <w:spacing w:val="3"/>
          <w:sz w:val="20"/>
          <w:szCs w:val="20"/>
          <w:lang w:val="vi-VN"/>
        </w:rPr>
        <w:t xml:space="preserve"> </w:t>
      </w:r>
      <w:r w:rsidRPr="000B3E5F">
        <w:rPr>
          <w:rFonts w:cs="Times New Roman"/>
          <w:spacing w:val="-1"/>
          <w:sz w:val="20"/>
          <w:szCs w:val="20"/>
          <w:lang w:val="vi-VN"/>
        </w:rPr>
        <w:t>t</w:t>
      </w:r>
      <w:r w:rsidRPr="000B3E5F">
        <w:rPr>
          <w:rFonts w:cs="Times New Roman"/>
          <w:sz w:val="20"/>
          <w:szCs w:val="20"/>
          <w:lang w:val="vi-VN"/>
        </w:rPr>
        <w:t>ác</w:t>
      </w:r>
      <w:r w:rsidRPr="000B3E5F">
        <w:rPr>
          <w:rFonts w:cs="Times New Roman"/>
          <w:spacing w:val="2"/>
          <w:sz w:val="20"/>
          <w:szCs w:val="20"/>
          <w:lang w:val="vi-VN"/>
        </w:rPr>
        <w:t xml:space="preserve"> </w:t>
      </w:r>
      <w:r w:rsidRPr="000B3E5F">
        <w:rPr>
          <w:rFonts w:cs="Times New Roman"/>
          <w:spacing w:val="1"/>
          <w:sz w:val="20"/>
          <w:szCs w:val="20"/>
          <w:lang w:val="vi-VN"/>
        </w:rPr>
        <w:t>đ</w:t>
      </w:r>
      <w:r w:rsidRPr="000B3E5F">
        <w:rPr>
          <w:rFonts w:cs="Times New Roman"/>
          <w:spacing w:val="-1"/>
          <w:sz w:val="20"/>
          <w:szCs w:val="20"/>
          <w:lang w:val="vi-VN"/>
        </w:rPr>
        <w:t>ộn</w:t>
      </w:r>
      <w:r w:rsidRPr="000B3E5F">
        <w:rPr>
          <w:rFonts w:cs="Times New Roman"/>
          <w:sz w:val="20"/>
          <w:szCs w:val="20"/>
          <w:lang w:val="vi-VN"/>
        </w:rPr>
        <w:t>g</w:t>
      </w:r>
      <w:r w:rsidRPr="000B3E5F">
        <w:rPr>
          <w:rFonts w:cs="Times New Roman"/>
          <w:spacing w:val="3"/>
          <w:sz w:val="20"/>
          <w:szCs w:val="20"/>
          <w:lang w:val="vi-VN"/>
        </w:rPr>
        <w:t xml:space="preserve"> </w:t>
      </w:r>
      <w:r w:rsidRPr="000B3E5F">
        <w:rPr>
          <w:rFonts w:cs="Times New Roman"/>
          <w:spacing w:val="1"/>
          <w:sz w:val="20"/>
          <w:szCs w:val="20"/>
          <w:lang w:val="vi-VN"/>
        </w:rPr>
        <w:t>r</w:t>
      </w:r>
      <w:r w:rsidRPr="000B3E5F">
        <w:rPr>
          <w:rFonts w:cs="Times New Roman"/>
          <w:sz w:val="20"/>
          <w:szCs w:val="20"/>
          <w:lang w:val="vi-VN"/>
        </w:rPr>
        <w:t>ất</w:t>
      </w:r>
      <w:r w:rsidRPr="000B3E5F">
        <w:rPr>
          <w:rFonts w:cs="Times New Roman"/>
          <w:spacing w:val="3"/>
          <w:sz w:val="20"/>
          <w:szCs w:val="20"/>
          <w:lang w:val="vi-VN"/>
        </w:rPr>
        <w:t xml:space="preserve"> </w:t>
      </w:r>
      <w:r w:rsidRPr="000B3E5F">
        <w:rPr>
          <w:rFonts w:cs="Times New Roman"/>
          <w:spacing w:val="-4"/>
          <w:sz w:val="20"/>
          <w:szCs w:val="20"/>
          <w:lang w:val="vi-VN"/>
        </w:rPr>
        <w:t>m</w:t>
      </w:r>
      <w:r w:rsidRPr="000B3E5F">
        <w:rPr>
          <w:rFonts w:cs="Times New Roman"/>
          <w:sz w:val="20"/>
          <w:szCs w:val="20"/>
          <w:lang w:val="vi-VN"/>
        </w:rPr>
        <w:t>ạ</w:t>
      </w:r>
      <w:r w:rsidRPr="000B3E5F">
        <w:rPr>
          <w:rFonts w:cs="Times New Roman"/>
          <w:spacing w:val="1"/>
          <w:sz w:val="20"/>
          <w:szCs w:val="20"/>
          <w:lang w:val="vi-VN"/>
        </w:rPr>
        <w:t>n</w:t>
      </w:r>
      <w:r w:rsidRPr="000B3E5F">
        <w:rPr>
          <w:rFonts w:cs="Times New Roman"/>
          <w:sz w:val="20"/>
          <w:szCs w:val="20"/>
          <w:lang w:val="vi-VN"/>
        </w:rPr>
        <w:t>g</w:t>
      </w:r>
      <w:r w:rsidRPr="000B3E5F">
        <w:rPr>
          <w:rFonts w:cs="Times New Roman"/>
          <w:spacing w:val="3"/>
          <w:sz w:val="20"/>
          <w:szCs w:val="20"/>
          <w:lang w:val="vi-VN"/>
        </w:rPr>
        <w:t xml:space="preserve"> </w:t>
      </w:r>
      <w:r w:rsidRPr="000B3E5F">
        <w:rPr>
          <w:rFonts w:cs="Times New Roman"/>
          <w:spacing w:val="-4"/>
          <w:sz w:val="20"/>
          <w:szCs w:val="20"/>
          <w:lang w:val="vi-VN"/>
        </w:rPr>
        <w:t>m</w:t>
      </w:r>
      <w:r w:rsidRPr="000B3E5F">
        <w:rPr>
          <w:rFonts w:cs="Times New Roman"/>
          <w:sz w:val="20"/>
          <w:szCs w:val="20"/>
          <w:lang w:val="vi-VN"/>
        </w:rPr>
        <w:t>ẽ</w:t>
      </w:r>
      <w:r w:rsidRPr="000B3E5F">
        <w:rPr>
          <w:rFonts w:cs="Times New Roman"/>
          <w:spacing w:val="5"/>
          <w:sz w:val="20"/>
          <w:szCs w:val="20"/>
          <w:lang w:val="vi-VN"/>
        </w:rPr>
        <w:t xml:space="preserve"> </w:t>
      </w:r>
      <w:r w:rsidRPr="000B3E5F">
        <w:rPr>
          <w:rFonts w:cs="Times New Roman"/>
          <w:spacing w:val="1"/>
          <w:sz w:val="20"/>
          <w:szCs w:val="20"/>
          <w:lang w:val="vi-VN"/>
        </w:rPr>
        <w:t>t</w:t>
      </w:r>
      <w:r w:rsidRPr="000B3E5F">
        <w:rPr>
          <w:rFonts w:cs="Times New Roman"/>
          <w:sz w:val="20"/>
          <w:szCs w:val="20"/>
          <w:lang w:val="vi-VN"/>
        </w:rPr>
        <w:t>ới</w:t>
      </w:r>
      <w:r w:rsidRPr="000B3E5F">
        <w:rPr>
          <w:rFonts w:cs="Times New Roman"/>
          <w:spacing w:val="3"/>
          <w:sz w:val="20"/>
          <w:szCs w:val="20"/>
          <w:lang w:val="vi-VN"/>
        </w:rPr>
        <w:t xml:space="preserve"> </w:t>
      </w:r>
      <w:r w:rsidRPr="000B3E5F">
        <w:rPr>
          <w:rFonts w:cs="Times New Roman"/>
          <w:spacing w:val="1"/>
          <w:sz w:val="20"/>
          <w:szCs w:val="20"/>
          <w:lang w:val="vi-VN"/>
        </w:rPr>
        <w:t>c</w:t>
      </w:r>
      <w:r w:rsidRPr="000B3E5F">
        <w:rPr>
          <w:rFonts w:cs="Times New Roman"/>
          <w:spacing w:val="-2"/>
          <w:sz w:val="20"/>
          <w:szCs w:val="20"/>
          <w:lang w:val="vi-VN"/>
        </w:rPr>
        <w:t>ấ</w:t>
      </w:r>
      <w:r w:rsidRPr="000B3E5F">
        <w:rPr>
          <w:rFonts w:cs="Times New Roman"/>
          <w:sz w:val="20"/>
          <w:szCs w:val="20"/>
          <w:lang w:val="vi-VN"/>
        </w:rPr>
        <w:t>u</w:t>
      </w:r>
      <w:r w:rsidRPr="000B3E5F">
        <w:rPr>
          <w:rFonts w:cs="Times New Roman"/>
          <w:spacing w:val="3"/>
          <w:sz w:val="20"/>
          <w:szCs w:val="20"/>
          <w:lang w:val="vi-VN"/>
        </w:rPr>
        <w:t xml:space="preserve"> </w:t>
      </w:r>
      <w:r w:rsidRPr="000B3E5F">
        <w:rPr>
          <w:rFonts w:cs="Times New Roman"/>
          <w:spacing w:val="1"/>
          <w:sz w:val="20"/>
          <w:szCs w:val="20"/>
          <w:lang w:val="vi-VN"/>
        </w:rPr>
        <w:t>t</w:t>
      </w:r>
      <w:r w:rsidRPr="000B3E5F">
        <w:rPr>
          <w:rFonts w:cs="Times New Roman"/>
          <w:spacing w:val="-2"/>
          <w:sz w:val="20"/>
          <w:szCs w:val="20"/>
          <w:lang w:val="vi-VN"/>
        </w:rPr>
        <w:t>r</w:t>
      </w:r>
      <w:r w:rsidRPr="000B3E5F">
        <w:rPr>
          <w:rFonts w:cs="Times New Roman"/>
          <w:spacing w:val="1"/>
          <w:sz w:val="20"/>
          <w:szCs w:val="20"/>
          <w:lang w:val="vi-VN"/>
        </w:rPr>
        <w:t>ú</w:t>
      </w:r>
      <w:r w:rsidRPr="000B3E5F">
        <w:rPr>
          <w:rFonts w:cs="Times New Roman"/>
          <w:sz w:val="20"/>
          <w:szCs w:val="20"/>
          <w:lang w:val="vi-VN"/>
        </w:rPr>
        <w:t xml:space="preserve">c </w:t>
      </w:r>
      <w:r w:rsidRPr="000B3E5F">
        <w:rPr>
          <w:rFonts w:cs="Times New Roman"/>
          <w:spacing w:val="1"/>
          <w:sz w:val="20"/>
          <w:szCs w:val="20"/>
          <w:lang w:val="vi-VN"/>
        </w:rPr>
        <w:t>v</w:t>
      </w:r>
      <w:r w:rsidRPr="000B3E5F">
        <w:rPr>
          <w:rFonts w:cs="Times New Roman"/>
          <w:spacing w:val="3"/>
          <w:sz w:val="20"/>
          <w:szCs w:val="20"/>
          <w:lang w:val="vi-VN"/>
        </w:rPr>
        <w:t>i</w:t>
      </w:r>
      <w:r w:rsidRPr="000B3E5F">
        <w:rPr>
          <w:rFonts w:cs="Times New Roman"/>
          <w:spacing w:val="-2"/>
          <w:sz w:val="20"/>
          <w:szCs w:val="20"/>
          <w:lang w:val="vi-VN"/>
        </w:rPr>
        <w:t>ệ</w:t>
      </w:r>
      <w:r w:rsidRPr="000B3E5F">
        <w:rPr>
          <w:rFonts w:cs="Times New Roman"/>
          <w:sz w:val="20"/>
          <w:szCs w:val="20"/>
          <w:lang w:val="vi-VN"/>
        </w:rPr>
        <w:t xml:space="preserve">c </w:t>
      </w:r>
      <w:r w:rsidRPr="000B3E5F">
        <w:rPr>
          <w:rFonts w:cs="Times New Roman"/>
          <w:spacing w:val="1"/>
          <w:sz w:val="20"/>
          <w:szCs w:val="20"/>
          <w:lang w:val="vi-VN"/>
        </w:rPr>
        <w:t>l</w:t>
      </w:r>
      <w:r w:rsidRPr="000B3E5F">
        <w:rPr>
          <w:rFonts w:cs="Times New Roman"/>
          <w:sz w:val="20"/>
          <w:szCs w:val="20"/>
          <w:lang w:val="vi-VN"/>
        </w:rPr>
        <w:t>à</w:t>
      </w:r>
      <w:r w:rsidRPr="000B3E5F">
        <w:rPr>
          <w:rFonts w:cs="Times New Roman"/>
          <w:spacing w:val="-5"/>
          <w:sz w:val="20"/>
          <w:szCs w:val="20"/>
          <w:lang w:val="vi-VN"/>
        </w:rPr>
        <w:t>m</w:t>
      </w:r>
      <w:r w:rsidRPr="000B3E5F">
        <w:rPr>
          <w:rFonts w:cs="Times New Roman"/>
          <w:sz w:val="20"/>
          <w:szCs w:val="20"/>
          <w:lang w:val="vi-VN"/>
        </w:rPr>
        <w:t>.</w:t>
      </w:r>
      <w:r w:rsidRPr="000B3E5F">
        <w:rPr>
          <w:rFonts w:cs="Times New Roman"/>
          <w:spacing w:val="3"/>
          <w:sz w:val="20"/>
          <w:szCs w:val="20"/>
          <w:lang w:val="vi-VN"/>
        </w:rPr>
        <w:t xml:space="preserve"> </w:t>
      </w:r>
      <w:r w:rsidRPr="000B3E5F">
        <w:rPr>
          <w:rFonts w:cs="Times New Roman"/>
          <w:spacing w:val="-1"/>
          <w:sz w:val="20"/>
          <w:szCs w:val="20"/>
          <w:lang w:val="vi-VN"/>
        </w:rPr>
        <w:t>T</w:t>
      </w:r>
      <w:r w:rsidRPr="000B3E5F">
        <w:rPr>
          <w:rFonts w:cs="Times New Roman"/>
          <w:spacing w:val="1"/>
          <w:sz w:val="20"/>
          <w:szCs w:val="20"/>
          <w:lang w:val="vi-VN"/>
        </w:rPr>
        <w:t>h</w:t>
      </w:r>
      <w:r w:rsidRPr="000B3E5F">
        <w:rPr>
          <w:rFonts w:cs="Times New Roman"/>
          <w:sz w:val="20"/>
          <w:szCs w:val="20"/>
          <w:lang w:val="vi-VN"/>
        </w:rPr>
        <w:t>eo</w:t>
      </w:r>
      <w:r w:rsidRPr="000B3E5F">
        <w:rPr>
          <w:rFonts w:cs="Times New Roman"/>
          <w:spacing w:val="4"/>
          <w:sz w:val="20"/>
          <w:szCs w:val="20"/>
          <w:lang w:val="vi-VN"/>
        </w:rPr>
        <w:t xml:space="preserve"> </w:t>
      </w:r>
      <w:r w:rsidRPr="000B3E5F">
        <w:rPr>
          <w:rFonts w:cs="Times New Roman"/>
          <w:spacing w:val="2"/>
          <w:sz w:val="20"/>
          <w:szCs w:val="20"/>
          <w:lang w:val="vi-VN"/>
        </w:rPr>
        <w:t>d</w:t>
      </w:r>
      <w:r w:rsidRPr="000B3E5F">
        <w:rPr>
          <w:rFonts w:cs="Times New Roman"/>
          <w:sz w:val="20"/>
          <w:szCs w:val="20"/>
          <w:lang w:val="vi-VN"/>
        </w:rPr>
        <w:t xml:space="preserve">ự </w:t>
      </w:r>
      <w:r w:rsidRPr="000B3E5F">
        <w:rPr>
          <w:rFonts w:cs="Times New Roman"/>
          <w:spacing w:val="1"/>
          <w:sz w:val="20"/>
          <w:szCs w:val="20"/>
          <w:lang w:val="vi-VN"/>
        </w:rPr>
        <w:t>b</w:t>
      </w:r>
      <w:r w:rsidRPr="000B3E5F">
        <w:rPr>
          <w:rFonts w:cs="Times New Roman"/>
          <w:spacing w:val="-2"/>
          <w:sz w:val="20"/>
          <w:szCs w:val="20"/>
          <w:lang w:val="vi-VN"/>
        </w:rPr>
        <w:t>á</w:t>
      </w:r>
      <w:r w:rsidRPr="000B3E5F">
        <w:rPr>
          <w:rFonts w:cs="Times New Roman"/>
          <w:sz w:val="20"/>
          <w:szCs w:val="20"/>
          <w:lang w:val="vi-VN"/>
        </w:rPr>
        <w:t>o</w:t>
      </w:r>
      <w:r w:rsidRPr="000B3E5F">
        <w:rPr>
          <w:rFonts w:cs="Times New Roman"/>
          <w:spacing w:val="4"/>
          <w:sz w:val="20"/>
          <w:szCs w:val="20"/>
          <w:lang w:val="vi-VN"/>
        </w:rPr>
        <w:t xml:space="preserve"> </w:t>
      </w:r>
      <w:r w:rsidRPr="000B3E5F">
        <w:rPr>
          <w:rFonts w:cs="Times New Roman"/>
          <w:spacing w:val="-1"/>
          <w:sz w:val="20"/>
          <w:szCs w:val="20"/>
          <w:lang w:val="vi-VN"/>
        </w:rPr>
        <w:t>củ</w:t>
      </w:r>
      <w:r w:rsidRPr="000B3E5F">
        <w:rPr>
          <w:rFonts w:cs="Times New Roman"/>
          <w:sz w:val="20"/>
          <w:szCs w:val="20"/>
          <w:lang w:val="vi-VN"/>
        </w:rPr>
        <w:t>a</w:t>
      </w:r>
      <w:r w:rsidRPr="000B3E5F">
        <w:rPr>
          <w:rFonts w:cs="Times New Roman"/>
          <w:spacing w:val="3"/>
          <w:sz w:val="20"/>
          <w:szCs w:val="20"/>
          <w:lang w:val="vi-VN"/>
        </w:rPr>
        <w:t xml:space="preserve"> </w:t>
      </w:r>
      <w:r w:rsidR="00585C0F" w:rsidRPr="000B3E5F">
        <w:rPr>
          <w:rFonts w:cs="Times New Roman"/>
          <w:spacing w:val="3"/>
          <w:sz w:val="20"/>
          <w:szCs w:val="20"/>
          <w:lang w:val="vi-VN"/>
        </w:rPr>
        <w:t xml:space="preserve">Tổ chức Lao động thế giới </w:t>
      </w:r>
      <w:r w:rsidRPr="000B3E5F">
        <w:rPr>
          <w:rFonts w:cs="Times New Roman"/>
          <w:sz w:val="20"/>
          <w:szCs w:val="20"/>
          <w:lang w:val="vi-VN"/>
        </w:rPr>
        <w:t>I</w:t>
      </w:r>
      <w:r w:rsidRPr="000B3E5F">
        <w:rPr>
          <w:rFonts w:cs="Times New Roman"/>
          <w:spacing w:val="-1"/>
          <w:sz w:val="20"/>
          <w:szCs w:val="20"/>
          <w:lang w:val="vi-VN"/>
        </w:rPr>
        <w:t>L</w:t>
      </w:r>
      <w:r w:rsidRPr="000B3E5F">
        <w:rPr>
          <w:rFonts w:cs="Times New Roman"/>
          <w:sz w:val="20"/>
          <w:szCs w:val="20"/>
          <w:lang w:val="vi-VN"/>
        </w:rPr>
        <w:t>O</w:t>
      </w:r>
      <w:r w:rsidR="00585C0F" w:rsidRPr="000B3E5F">
        <w:rPr>
          <w:rFonts w:cs="Times New Roman"/>
          <w:sz w:val="20"/>
          <w:szCs w:val="20"/>
          <w:lang w:val="vi-VN"/>
        </w:rPr>
        <w:t xml:space="preserve"> vào tháng 7 năm </w:t>
      </w:r>
      <w:r w:rsidRPr="000B3E5F">
        <w:rPr>
          <w:rFonts w:cs="Times New Roman"/>
          <w:spacing w:val="-1"/>
          <w:sz w:val="20"/>
          <w:szCs w:val="20"/>
          <w:lang w:val="vi-VN"/>
        </w:rPr>
        <w:t>20</w:t>
      </w:r>
      <w:r w:rsidRPr="000B3E5F">
        <w:rPr>
          <w:rFonts w:cs="Times New Roman"/>
          <w:spacing w:val="1"/>
          <w:sz w:val="20"/>
          <w:szCs w:val="20"/>
          <w:lang w:val="vi-VN"/>
        </w:rPr>
        <w:t>16</w:t>
      </w:r>
      <w:r w:rsidR="00585C0F" w:rsidRPr="000B3E5F">
        <w:rPr>
          <w:rFonts w:cs="Times New Roman"/>
          <w:spacing w:val="1"/>
          <w:sz w:val="20"/>
          <w:szCs w:val="20"/>
          <w:lang w:val="vi-VN"/>
        </w:rPr>
        <w:t xml:space="preserve">, </w:t>
      </w:r>
      <w:r w:rsidRPr="000B3E5F">
        <w:rPr>
          <w:rFonts w:cs="Times New Roman"/>
          <w:spacing w:val="1"/>
          <w:sz w:val="20"/>
          <w:szCs w:val="20"/>
          <w:lang w:val="vi-VN"/>
        </w:rPr>
        <w:t>t</w:t>
      </w:r>
      <w:r w:rsidRPr="000B3E5F">
        <w:rPr>
          <w:rFonts w:cs="Times New Roman"/>
          <w:spacing w:val="-2"/>
          <w:sz w:val="20"/>
          <w:szCs w:val="20"/>
          <w:lang w:val="vi-VN"/>
        </w:rPr>
        <w:t>r</w:t>
      </w:r>
      <w:r w:rsidRPr="000B3E5F">
        <w:rPr>
          <w:rFonts w:cs="Times New Roman"/>
          <w:spacing w:val="1"/>
          <w:sz w:val="20"/>
          <w:szCs w:val="20"/>
          <w:lang w:val="vi-VN"/>
        </w:rPr>
        <w:t>o</w:t>
      </w:r>
      <w:r w:rsidRPr="000B3E5F">
        <w:rPr>
          <w:rFonts w:cs="Times New Roman"/>
          <w:spacing w:val="-1"/>
          <w:sz w:val="20"/>
          <w:szCs w:val="20"/>
          <w:lang w:val="vi-VN"/>
        </w:rPr>
        <w:t>n</w:t>
      </w:r>
      <w:r w:rsidRPr="000B3E5F">
        <w:rPr>
          <w:rFonts w:cs="Times New Roman"/>
          <w:sz w:val="20"/>
          <w:szCs w:val="20"/>
          <w:lang w:val="vi-VN"/>
        </w:rPr>
        <w:t>g</w:t>
      </w:r>
      <w:r w:rsidRPr="000B3E5F">
        <w:rPr>
          <w:rFonts w:cs="Times New Roman"/>
          <w:spacing w:val="2"/>
          <w:sz w:val="20"/>
          <w:szCs w:val="20"/>
          <w:lang w:val="vi-VN"/>
        </w:rPr>
        <w:t xml:space="preserve"> </w:t>
      </w:r>
      <w:r w:rsidRPr="000B3E5F">
        <w:rPr>
          <w:rFonts w:cs="Times New Roman"/>
          <w:spacing w:val="1"/>
          <w:sz w:val="20"/>
          <w:szCs w:val="20"/>
          <w:lang w:val="vi-VN"/>
        </w:rPr>
        <w:t>t</w:t>
      </w:r>
      <w:r w:rsidRPr="000B3E5F">
        <w:rPr>
          <w:rFonts w:cs="Times New Roman"/>
          <w:spacing w:val="3"/>
          <w:sz w:val="20"/>
          <w:szCs w:val="20"/>
          <w:lang w:val="vi-VN"/>
        </w:rPr>
        <w:t>h</w:t>
      </w:r>
      <w:r w:rsidRPr="000B3E5F">
        <w:rPr>
          <w:rFonts w:cs="Times New Roman"/>
          <w:spacing w:val="1"/>
          <w:sz w:val="20"/>
          <w:szCs w:val="20"/>
          <w:lang w:val="vi-VN"/>
        </w:rPr>
        <w:t>ậ</w:t>
      </w:r>
      <w:r w:rsidRPr="000B3E5F">
        <w:rPr>
          <w:rFonts w:cs="Times New Roman"/>
          <w:sz w:val="20"/>
          <w:szCs w:val="20"/>
          <w:lang w:val="vi-VN"/>
        </w:rPr>
        <w:t>p</w:t>
      </w:r>
      <w:r w:rsidRPr="000B3E5F">
        <w:rPr>
          <w:rFonts w:cs="Times New Roman"/>
          <w:spacing w:val="2"/>
          <w:sz w:val="20"/>
          <w:szCs w:val="20"/>
          <w:lang w:val="vi-VN"/>
        </w:rPr>
        <w:t xml:space="preserve"> </w:t>
      </w:r>
      <w:r w:rsidRPr="000B3E5F">
        <w:rPr>
          <w:rFonts w:cs="Times New Roman"/>
          <w:spacing w:val="-1"/>
          <w:sz w:val="20"/>
          <w:szCs w:val="20"/>
          <w:lang w:val="vi-VN"/>
        </w:rPr>
        <w:t>n</w:t>
      </w:r>
      <w:r w:rsidRPr="000B3E5F">
        <w:rPr>
          <w:rFonts w:cs="Times New Roman"/>
          <w:spacing w:val="1"/>
          <w:sz w:val="20"/>
          <w:szCs w:val="20"/>
          <w:lang w:val="vi-VN"/>
        </w:rPr>
        <w:t>i</w:t>
      </w:r>
      <w:r w:rsidRPr="000B3E5F">
        <w:rPr>
          <w:rFonts w:cs="Times New Roman"/>
          <w:spacing w:val="-2"/>
          <w:sz w:val="20"/>
          <w:szCs w:val="20"/>
          <w:lang w:val="vi-VN"/>
        </w:rPr>
        <w:t>ê</w:t>
      </w:r>
      <w:r w:rsidRPr="000B3E5F">
        <w:rPr>
          <w:rFonts w:cs="Times New Roman"/>
          <w:sz w:val="20"/>
          <w:szCs w:val="20"/>
          <w:lang w:val="vi-VN"/>
        </w:rPr>
        <w:t>n</w:t>
      </w:r>
      <w:r w:rsidRPr="000B3E5F">
        <w:rPr>
          <w:rFonts w:cs="Times New Roman"/>
          <w:spacing w:val="4"/>
          <w:sz w:val="20"/>
          <w:szCs w:val="20"/>
          <w:lang w:val="vi-VN"/>
        </w:rPr>
        <w:t xml:space="preserve"> </w:t>
      </w:r>
      <w:r w:rsidRPr="000B3E5F">
        <w:rPr>
          <w:rFonts w:cs="Times New Roman"/>
          <w:sz w:val="20"/>
          <w:szCs w:val="20"/>
          <w:lang w:val="vi-VN"/>
        </w:rPr>
        <w:t>tớ</w:t>
      </w:r>
      <w:r w:rsidRPr="000B3E5F">
        <w:rPr>
          <w:rFonts w:cs="Times New Roman"/>
          <w:spacing w:val="1"/>
          <w:sz w:val="20"/>
          <w:szCs w:val="20"/>
          <w:lang w:val="vi-VN"/>
        </w:rPr>
        <w:t>i</w:t>
      </w:r>
      <w:r w:rsidRPr="000B3E5F">
        <w:rPr>
          <w:rFonts w:cs="Times New Roman"/>
          <w:sz w:val="20"/>
          <w:szCs w:val="20"/>
          <w:lang w:val="vi-VN"/>
        </w:rPr>
        <w:t xml:space="preserve">, </w:t>
      </w:r>
      <w:r w:rsidRPr="000B3E5F">
        <w:rPr>
          <w:rFonts w:cs="Times New Roman"/>
          <w:spacing w:val="-3"/>
          <w:sz w:val="20"/>
          <w:szCs w:val="20"/>
          <w:lang w:val="vi-VN"/>
        </w:rPr>
        <w:t>m</w:t>
      </w:r>
      <w:r w:rsidRPr="000B3E5F">
        <w:rPr>
          <w:rFonts w:cs="Times New Roman"/>
          <w:spacing w:val="2"/>
          <w:sz w:val="20"/>
          <w:szCs w:val="20"/>
          <w:lang w:val="vi-VN"/>
        </w:rPr>
        <w:t>á</w:t>
      </w:r>
      <w:r w:rsidRPr="000B3E5F">
        <w:rPr>
          <w:rFonts w:cs="Times New Roman"/>
          <w:sz w:val="20"/>
          <w:szCs w:val="20"/>
          <w:lang w:val="vi-VN"/>
        </w:rPr>
        <w:t>y</w:t>
      </w:r>
      <w:r w:rsidRPr="000B3E5F">
        <w:rPr>
          <w:rFonts w:cs="Times New Roman"/>
          <w:spacing w:val="2"/>
          <w:sz w:val="20"/>
          <w:szCs w:val="20"/>
          <w:lang w:val="vi-VN"/>
        </w:rPr>
        <w:t xml:space="preserve"> </w:t>
      </w:r>
      <w:r w:rsidRPr="000B3E5F">
        <w:rPr>
          <w:rFonts w:cs="Times New Roman"/>
          <w:spacing w:val="-5"/>
          <w:sz w:val="20"/>
          <w:szCs w:val="20"/>
          <w:lang w:val="vi-VN"/>
        </w:rPr>
        <w:t>m</w:t>
      </w:r>
      <w:r w:rsidRPr="000B3E5F">
        <w:rPr>
          <w:rFonts w:cs="Times New Roman"/>
          <w:spacing w:val="1"/>
          <w:sz w:val="20"/>
          <w:szCs w:val="20"/>
          <w:lang w:val="vi-VN"/>
        </w:rPr>
        <w:t>ó</w:t>
      </w:r>
      <w:r w:rsidRPr="000B3E5F">
        <w:rPr>
          <w:rFonts w:cs="Times New Roman"/>
          <w:sz w:val="20"/>
          <w:szCs w:val="20"/>
          <w:lang w:val="vi-VN"/>
        </w:rPr>
        <w:t>c</w:t>
      </w:r>
      <w:r w:rsidRPr="000B3E5F">
        <w:rPr>
          <w:rFonts w:cs="Times New Roman"/>
          <w:spacing w:val="3"/>
          <w:sz w:val="20"/>
          <w:szCs w:val="20"/>
          <w:lang w:val="vi-VN"/>
        </w:rPr>
        <w:t xml:space="preserve"> </w:t>
      </w:r>
      <w:r w:rsidRPr="000B3E5F">
        <w:rPr>
          <w:rFonts w:cs="Times New Roman"/>
          <w:iCs/>
          <w:sz w:val="20"/>
          <w:szCs w:val="20"/>
          <w:lang w:val="vi-VN"/>
        </w:rPr>
        <w:t xml:space="preserve">tự động sẽ thay thế khoảng 85% lao động ngành dệt may. Hiệp định thương mại tự do (FTA) song phương và đa phương thế hệ mới </w:t>
      </w:r>
      <w:r w:rsidR="00E627DF" w:rsidRPr="000B3E5F">
        <w:rPr>
          <w:rFonts w:cs="Times New Roman"/>
          <w:iCs/>
          <w:sz w:val="20"/>
          <w:szCs w:val="20"/>
          <w:lang w:val="vi-VN"/>
        </w:rPr>
        <w:t xml:space="preserve">sẽ thúc đẩy sự </w:t>
      </w:r>
      <w:r w:rsidRPr="000B3E5F">
        <w:rPr>
          <w:rFonts w:cs="Times New Roman"/>
          <w:iCs/>
          <w:sz w:val="20"/>
          <w:szCs w:val="20"/>
          <w:lang w:val="vi-VN"/>
        </w:rPr>
        <w:t>chuyển dịch cơ cấu kinh tế, quan hệ lao động và đặc biệt là yêu cầu chất lượng cao về năng lực làm việc trong môi trường quốc tế của lực lượng sản xuất.</w:t>
      </w:r>
    </w:p>
    <w:p w:rsidR="002D4BD7" w:rsidRPr="000B3E5F" w:rsidRDefault="00216BD7" w:rsidP="000B3E5F">
      <w:pPr>
        <w:pStyle w:val="ListParagraph"/>
        <w:numPr>
          <w:ilvl w:val="1"/>
          <w:numId w:val="10"/>
        </w:numPr>
        <w:tabs>
          <w:tab w:val="left" w:pos="1134"/>
        </w:tabs>
        <w:spacing w:after="120" w:line="240" w:lineRule="auto"/>
        <w:ind w:left="0" w:firstLine="720"/>
        <w:rPr>
          <w:rFonts w:cs="Times New Roman"/>
          <w:b/>
          <w:sz w:val="24"/>
          <w:szCs w:val="20"/>
          <w:lang w:val="vi-VN"/>
        </w:rPr>
      </w:pPr>
      <w:r w:rsidRPr="000B3E5F">
        <w:rPr>
          <w:rFonts w:cs="Times New Roman"/>
          <w:b/>
          <w:sz w:val="24"/>
          <w:szCs w:val="20"/>
          <w:lang w:val="vi-VN"/>
        </w:rPr>
        <w:lastRenderedPageBreak/>
        <w:t xml:space="preserve">Dự báo nhu cầu nhân lực qua </w:t>
      </w:r>
      <w:r w:rsidR="00A51009" w:rsidRPr="000B3E5F">
        <w:rPr>
          <w:rFonts w:cs="Times New Roman"/>
          <w:b/>
          <w:sz w:val="24"/>
          <w:szCs w:val="20"/>
          <w:lang w:val="vi-VN"/>
        </w:rPr>
        <w:t>Giáo dục nghề nghiệp</w:t>
      </w:r>
      <w:r w:rsidRPr="000B3E5F">
        <w:rPr>
          <w:rFonts w:cs="Times New Roman"/>
          <w:b/>
          <w:sz w:val="24"/>
          <w:szCs w:val="20"/>
          <w:lang w:val="vi-VN"/>
        </w:rPr>
        <w:t xml:space="preserve"> đến năm 202</w:t>
      </w:r>
      <w:r w:rsidR="00A51009" w:rsidRPr="000B3E5F">
        <w:rPr>
          <w:rFonts w:cs="Times New Roman"/>
          <w:b/>
          <w:sz w:val="24"/>
          <w:szCs w:val="20"/>
          <w:lang w:val="vi-VN"/>
        </w:rPr>
        <w:t>5</w:t>
      </w:r>
    </w:p>
    <w:p w:rsidR="0083299C" w:rsidRPr="000B3E5F" w:rsidRDefault="002D4BD7" w:rsidP="000B3E5F">
      <w:pPr>
        <w:spacing w:after="120" w:line="240" w:lineRule="auto"/>
        <w:ind w:firstLine="720"/>
        <w:rPr>
          <w:rFonts w:cs="Times New Roman"/>
          <w:spacing w:val="-1"/>
          <w:sz w:val="20"/>
          <w:szCs w:val="20"/>
          <w:lang w:val="vi-VN"/>
        </w:rPr>
      </w:pPr>
      <w:r w:rsidRPr="000B3E5F">
        <w:rPr>
          <w:rFonts w:cs="Times New Roman"/>
          <w:spacing w:val="-1"/>
          <w:sz w:val="20"/>
          <w:szCs w:val="20"/>
          <w:lang w:val="vi-VN"/>
        </w:rPr>
        <w:t xml:space="preserve">Theo dự </w:t>
      </w:r>
      <w:r w:rsidRPr="000B3E5F">
        <w:rPr>
          <w:rFonts w:cs="Times New Roman"/>
          <w:sz w:val="20"/>
          <w:szCs w:val="20"/>
          <w:lang w:val="vi-VN"/>
        </w:rPr>
        <w:t>báo</w:t>
      </w:r>
      <w:r w:rsidRPr="000B3E5F">
        <w:rPr>
          <w:rFonts w:cs="Times New Roman"/>
          <w:spacing w:val="-1"/>
          <w:sz w:val="20"/>
          <w:szCs w:val="20"/>
          <w:lang w:val="vi-VN"/>
        </w:rPr>
        <w:t xml:space="preserve"> của Tổng cục Thống kê, đến năm 2025, nướ</w:t>
      </w:r>
      <w:r w:rsidR="001023C0" w:rsidRPr="000B3E5F">
        <w:rPr>
          <w:rFonts w:cs="Times New Roman"/>
          <w:spacing w:val="-1"/>
          <w:sz w:val="20"/>
          <w:szCs w:val="20"/>
          <w:lang w:val="vi-VN"/>
        </w:rPr>
        <w:t>c ta có 78,</w:t>
      </w:r>
      <w:r w:rsidRPr="000B3E5F">
        <w:rPr>
          <w:rFonts w:cs="Times New Roman"/>
          <w:spacing w:val="-1"/>
          <w:sz w:val="20"/>
          <w:szCs w:val="20"/>
          <w:lang w:val="vi-VN"/>
        </w:rPr>
        <w:t>07 triệu người từ 15 tuổi trở lên, trong đó ở nông thôn là 46,56 triệu người, chiếm 59,64% so với tổng số.</w:t>
      </w:r>
      <w:r w:rsidR="0083299C" w:rsidRPr="000B3E5F">
        <w:rPr>
          <w:rFonts w:cs="Times New Roman"/>
          <w:spacing w:val="-1"/>
          <w:sz w:val="20"/>
          <w:szCs w:val="20"/>
          <w:lang w:val="vi-VN"/>
        </w:rPr>
        <w:t xml:space="preserve"> </w:t>
      </w:r>
      <w:r w:rsidR="00372A34" w:rsidRPr="000B3E5F">
        <w:rPr>
          <w:rFonts w:cs="Times New Roman"/>
          <w:spacing w:val="-1"/>
          <w:sz w:val="20"/>
          <w:szCs w:val="20"/>
          <w:lang w:val="vi-VN"/>
        </w:rPr>
        <w:t>Về</w:t>
      </w:r>
      <w:r w:rsidR="0083299C" w:rsidRPr="000B3E5F">
        <w:rPr>
          <w:rFonts w:cs="Times New Roman"/>
          <w:spacing w:val="-1"/>
          <w:sz w:val="20"/>
          <w:szCs w:val="20"/>
          <w:lang w:val="vi-VN"/>
        </w:rPr>
        <w:t xml:space="preserve"> quy hoạch nguồn nhân lực Việt Nam giai đoạn 2011-2020 và số liệu điều tra lao động việc làm và kết quả dự báo của Trung tâm Quốc gia về Dịch vụ việc làm: Lực lượng lao động làm việc trong nền kinh tế gần 63 triệu người, số lao động trong độ tuổi là 52,8 triệu người; nhân lực trong nông nghiệp chiếm 35-38% (năm 2020) và 28,3% (năm 2025), trong công nghiệp - xây dựng chiếm 31% (năm 2020) và 25,1% (năm 2025) và trong dịch vụ chiếm 27,0% - 29% (năm 2020) và 46,6% (năm 2025%) tổng nhân lực trong nền kinh tế.</w:t>
      </w:r>
    </w:p>
    <w:p w:rsidR="00A54DBE" w:rsidRDefault="00A54DBE" w:rsidP="000B3E5F">
      <w:pPr>
        <w:spacing w:after="120" w:line="240" w:lineRule="auto"/>
        <w:ind w:firstLine="720"/>
        <w:rPr>
          <w:rFonts w:cs="Times New Roman"/>
          <w:spacing w:val="-1"/>
          <w:sz w:val="20"/>
          <w:szCs w:val="20"/>
          <w:lang w:val="vi-VN"/>
        </w:rPr>
        <w:sectPr w:rsidR="00A54DBE" w:rsidSect="00A54DBE">
          <w:type w:val="continuous"/>
          <w:pgSz w:w="11906" w:h="16838" w:code="9"/>
          <w:pgMar w:top="1134" w:right="851" w:bottom="1134" w:left="1701" w:header="720" w:footer="720" w:gutter="0"/>
          <w:cols w:num="2" w:space="720"/>
          <w:docGrid w:linePitch="360"/>
        </w:sectPr>
      </w:pPr>
    </w:p>
    <w:p w:rsidR="00A54DBE" w:rsidRDefault="00067150" w:rsidP="000B3E5F">
      <w:pPr>
        <w:spacing w:after="120" w:line="240" w:lineRule="auto"/>
        <w:ind w:firstLine="720"/>
        <w:rPr>
          <w:rFonts w:cs="Times New Roman"/>
          <w:spacing w:val="-1"/>
          <w:sz w:val="20"/>
          <w:szCs w:val="20"/>
          <w:lang w:val="vi-VN"/>
        </w:rPr>
        <w:sectPr w:rsidR="00A54DBE" w:rsidSect="00A54DBE">
          <w:type w:val="continuous"/>
          <w:pgSz w:w="11906" w:h="16838" w:code="9"/>
          <w:pgMar w:top="1134" w:right="851" w:bottom="1134" w:left="1701" w:header="720" w:footer="720" w:gutter="0"/>
          <w:cols w:space="720"/>
          <w:docGrid w:linePitch="360"/>
        </w:sectPr>
      </w:pPr>
      <w:r w:rsidRPr="000B3E5F">
        <w:rPr>
          <w:rFonts w:cs="Times New Roman"/>
          <w:noProof/>
          <w:spacing w:val="-1"/>
          <w:sz w:val="20"/>
          <w:szCs w:val="20"/>
        </w:rPr>
        <w:lastRenderedPageBreak/>
        <w:drawing>
          <wp:inline distT="0" distB="0" distL="0" distR="0" wp14:anchorId="42589D5A" wp14:editId="5C996959">
            <wp:extent cx="4968240" cy="2278380"/>
            <wp:effectExtent l="0" t="0" r="22860" b="2667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4C5F18" w:rsidRPr="000B3E5F" w:rsidRDefault="004C5F18" w:rsidP="000B3E5F">
      <w:pPr>
        <w:spacing w:after="120" w:line="240" w:lineRule="auto"/>
        <w:ind w:firstLine="720"/>
        <w:jc w:val="center"/>
        <w:rPr>
          <w:rFonts w:cs="Times New Roman"/>
          <w:i/>
          <w:spacing w:val="-1"/>
          <w:sz w:val="20"/>
          <w:szCs w:val="20"/>
          <w:lang w:val="vi-VN"/>
        </w:rPr>
      </w:pPr>
      <w:r w:rsidRPr="000B3E5F">
        <w:rPr>
          <w:rFonts w:cs="Times New Roman"/>
          <w:b/>
          <w:bCs/>
          <w:i/>
          <w:spacing w:val="-1"/>
          <w:sz w:val="20"/>
          <w:szCs w:val="20"/>
          <w:lang w:val="vi-VN"/>
        </w:rPr>
        <w:lastRenderedPageBreak/>
        <w:t>Hình 1: Nguồn nhân lực theo ngành</w:t>
      </w:r>
      <w:r w:rsidRPr="000B3E5F">
        <w:rPr>
          <w:rFonts w:cs="Times New Roman"/>
          <w:b/>
          <w:bCs/>
          <w:i/>
          <w:spacing w:val="-1"/>
          <w:sz w:val="20"/>
          <w:szCs w:val="20"/>
        </w:rPr>
        <w:t xml:space="preserve"> </w:t>
      </w:r>
      <w:r w:rsidRPr="000B3E5F">
        <w:rPr>
          <w:rFonts w:cs="Times New Roman"/>
          <w:b/>
          <w:bCs/>
          <w:i/>
          <w:spacing w:val="-1"/>
          <w:sz w:val="20"/>
          <w:szCs w:val="20"/>
          <w:lang w:val="vi-VN"/>
        </w:rPr>
        <w:t xml:space="preserve">lao động </w:t>
      </w:r>
      <w:r w:rsidRPr="000B3E5F">
        <w:rPr>
          <w:rFonts w:cs="Times New Roman"/>
          <w:b/>
          <w:bCs/>
          <w:i/>
          <w:spacing w:val="-1"/>
          <w:sz w:val="20"/>
          <w:szCs w:val="20"/>
        </w:rPr>
        <w:t>đến n</w:t>
      </w:r>
      <w:r w:rsidRPr="000B3E5F">
        <w:rPr>
          <w:rFonts w:cs="Times New Roman"/>
          <w:b/>
          <w:bCs/>
          <w:i/>
          <w:spacing w:val="-1"/>
          <w:sz w:val="20"/>
          <w:szCs w:val="20"/>
          <w:lang w:val="vi-VN"/>
        </w:rPr>
        <w:t>ă</w:t>
      </w:r>
      <w:r w:rsidRPr="000B3E5F">
        <w:rPr>
          <w:rFonts w:cs="Times New Roman"/>
          <w:b/>
          <w:bCs/>
          <w:i/>
          <w:spacing w:val="-1"/>
          <w:sz w:val="20"/>
          <w:szCs w:val="20"/>
        </w:rPr>
        <w:t>m 2025</w:t>
      </w:r>
      <w:r w:rsidRPr="000B3E5F">
        <w:rPr>
          <w:rFonts w:cs="Times New Roman"/>
          <w:b/>
          <w:bCs/>
          <w:i/>
          <w:spacing w:val="-1"/>
          <w:sz w:val="20"/>
          <w:szCs w:val="20"/>
          <w:lang w:val="vi-VN"/>
        </w:rPr>
        <w:t xml:space="preserve">  </w:t>
      </w:r>
      <w:r w:rsidRPr="000B3E5F">
        <w:rPr>
          <w:rFonts w:cs="Times New Roman"/>
          <w:b/>
          <w:bCs/>
          <w:i/>
          <w:spacing w:val="-1"/>
          <w:sz w:val="20"/>
          <w:szCs w:val="20"/>
        </w:rPr>
        <w:br/>
      </w:r>
      <w:r w:rsidRPr="000B3E5F">
        <w:rPr>
          <w:rFonts w:cs="Times New Roman"/>
          <w:i/>
          <w:spacing w:val="-1"/>
          <w:sz w:val="20"/>
          <w:szCs w:val="20"/>
        </w:rPr>
        <w:t>(Đơn vị: Triệu người)</w:t>
      </w:r>
      <w:r w:rsidRPr="000B3E5F">
        <w:rPr>
          <w:rFonts w:cs="Times New Roman"/>
          <w:i/>
          <w:spacing w:val="-1"/>
          <w:sz w:val="20"/>
          <w:szCs w:val="20"/>
          <w:lang w:val="vi-VN"/>
        </w:rPr>
        <w:t xml:space="preserve"> – nguồn tổng cục thông kê</w:t>
      </w:r>
    </w:p>
    <w:p w:rsidR="00A54DBE" w:rsidRDefault="00A54DBE" w:rsidP="000B3E5F">
      <w:pPr>
        <w:spacing w:after="120" w:line="240" w:lineRule="auto"/>
        <w:ind w:firstLine="720"/>
        <w:rPr>
          <w:rFonts w:cs="Times New Roman"/>
          <w:spacing w:val="-1"/>
          <w:sz w:val="20"/>
          <w:szCs w:val="20"/>
          <w:lang w:val="vi-VN"/>
        </w:rPr>
        <w:sectPr w:rsidR="00A54DBE" w:rsidSect="00A54DBE">
          <w:type w:val="continuous"/>
          <w:pgSz w:w="11906" w:h="16838" w:code="9"/>
          <w:pgMar w:top="1134" w:right="851" w:bottom="1134" w:left="1701" w:header="720" w:footer="720" w:gutter="0"/>
          <w:cols w:space="720"/>
          <w:docGrid w:linePitch="360"/>
        </w:sectPr>
      </w:pPr>
    </w:p>
    <w:p w:rsidR="004C5F18" w:rsidRPr="000B3E5F" w:rsidRDefault="00372A34" w:rsidP="000B3E5F">
      <w:pPr>
        <w:spacing w:after="120" w:line="240" w:lineRule="auto"/>
        <w:ind w:firstLine="720"/>
        <w:rPr>
          <w:rFonts w:cs="Times New Roman"/>
          <w:spacing w:val="-1"/>
          <w:sz w:val="20"/>
          <w:szCs w:val="20"/>
        </w:rPr>
      </w:pPr>
      <w:r w:rsidRPr="000B3E5F">
        <w:rPr>
          <w:rFonts w:cs="Times New Roman"/>
          <w:spacing w:val="-1"/>
          <w:sz w:val="20"/>
          <w:szCs w:val="20"/>
          <w:lang w:val="vi-VN"/>
        </w:rPr>
        <w:lastRenderedPageBreak/>
        <w:t>D</w:t>
      </w:r>
      <w:r w:rsidR="004C5F18" w:rsidRPr="000B3E5F">
        <w:rPr>
          <w:rFonts w:cs="Times New Roman"/>
          <w:spacing w:val="-1"/>
          <w:sz w:val="20"/>
          <w:szCs w:val="20"/>
          <w:lang w:val="vi-VN"/>
        </w:rPr>
        <w:t>ự báo đến năm 2025, số lao động giản đơn là khoảng 12,42 triệu người, chiếm 20,1% trong tổng số</w:t>
      </w:r>
      <w:r w:rsidRPr="000B3E5F">
        <w:rPr>
          <w:rFonts w:cs="Times New Roman"/>
          <w:spacing w:val="-1"/>
          <w:sz w:val="20"/>
          <w:szCs w:val="20"/>
          <w:lang w:val="vi-VN"/>
        </w:rPr>
        <w:t xml:space="preserve"> lao động đang làm việc trong nền kinh tế</w:t>
      </w:r>
      <w:r w:rsidR="004C5F18" w:rsidRPr="000B3E5F">
        <w:rPr>
          <w:rFonts w:cs="Times New Roman"/>
          <w:spacing w:val="-1"/>
          <w:sz w:val="20"/>
          <w:szCs w:val="20"/>
          <w:lang w:val="vi-VN"/>
        </w:rPr>
        <w:t xml:space="preserve">; số lao động có kỹ năng trong nông, lâm, ngư nghiệp là 9,21 triệu người, chiếm 14,9%; số công nhân kỹ thuật vận </w:t>
      </w:r>
      <w:r w:rsidR="004C5F18" w:rsidRPr="000B3E5F">
        <w:rPr>
          <w:rFonts w:cs="Times New Roman"/>
          <w:spacing w:val="-1"/>
          <w:sz w:val="20"/>
          <w:szCs w:val="20"/>
          <w:lang w:val="vi-VN"/>
        </w:rPr>
        <w:lastRenderedPageBreak/>
        <w:t>hành máy và thợ lắp ráp là 7,7 triệu người, chiếm 12,46% và số lao động thủ công là 7,50 triệu người, chiếm 12,13%, lao động chuyên môn bậc trung là 1,82 triệu người, chiếm 2,94%</w:t>
      </w:r>
      <w:r w:rsidR="00820A99" w:rsidRPr="000B3E5F">
        <w:rPr>
          <w:rFonts w:cs="Times New Roman"/>
          <w:spacing w:val="-1"/>
          <w:sz w:val="20"/>
          <w:szCs w:val="20"/>
        </w:rPr>
        <w:t>.</w:t>
      </w:r>
    </w:p>
    <w:p w:rsidR="004C5F18" w:rsidRPr="000B3E5F" w:rsidRDefault="004C5F18" w:rsidP="000B3E5F">
      <w:pPr>
        <w:spacing w:after="120" w:line="240" w:lineRule="auto"/>
        <w:ind w:firstLine="720"/>
        <w:rPr>
          <w:rFonts w:cs="Times New Roman"/>
          <w:spacing w:val="-1"/>
          <w:sz w:val="20"/>
          <w:szCs w:val="20"/>
          <w:lang w:val="vi-VN"/>
        </w:rPr>
      </w:pPr>
    </w:p>
    <w:p w:rsidR="00A54DBE" w:rsidRDefault="00A54DBE" w:rsidP="000B3E5F">
      <w:pPr>
        <w:spacing w:after="120" w:line="240" w:lineRule="auto"/>
        <w:jc w:val="center"/>
        <w:rPr>
          <w:rFonts w:cs="Times New Roman"/>
          <w:spacing w:val="-1"/>
          <w:sz w:val="20"/>
          <w:szCs w:val="20"/>
        </w:rPr>
        <w:sectPr w:rsidR="00A54DBE" w:rsidSect="00A54DBE">
          <w:type w:val="continuous"/>
          <w:pgSz w:w="11906" w:h="16838" w:code="9"/>
          <w:pgMar w:top="1134" w:right="851" w:bottom="1134" w:left="1701" w:header="720" w:footer="720" w:gutter="0"/>
          <w:cols w:num="2" w:space="720"/>
          <w:docGrid w:linePitch="360"/>
        </w:sectPr>
      </w:pPr>
    </w:p>
    <w:p w:rsidR="00A54DBE" w:rsidRDefault="00712EBF" w:rsidP="000B3E5F">
      <w:pPr>
        <w:spacing w:after="120" w:line="240" w:lineRule="auto"/>
        <w:jc w:val="center"/>
        <w:rPr>
          <w:rFonts w:cs="Times New Roman"/>
          <w:spacing w:val="-1"/>
          <w:sz w:val="20"/>
          <w:szCs w:val="20"/>
        </w:rPr>
        <w:sectPr w:rsidR="00A54DBE" w:rsidSect="00A54DBE">
          <w:type w:val="continuous"/>
          <w:pgSz w:w="11906" w:h="16838" w:code="9"/>
          <w:pgMar w:top="1134" w:right="851" w:bottom="1134" w:left="1701" w:header="720" w:footer="720" w:gutter="0"/>
          <w:cols w:space="720"/>
          <w:docGrid w:linePitch="360"/>
        </w:sectPr>
      </w:pPr>
      <w:r w:rsidRPr="000B3E5F">
        <w:rPr>
          <w:rFonts w:cs="Times New Roman"/>
          <w:noProof/>
          <w:spacing w:val="-1"/>
          <w:sz w:val="20"/>
          <w:szCs w:val="20"/>
        </w:rPr>
        <w:lastRenderedPageBreak/>
        <w:drawing>
          <wp:inline distT="0" distB="0" distL="0" distR="0" wp14:anchorId="73C6983D" wp14:editId="24CB436A">
            <wp:extent cx="3795623" cy="2078966"/>
            <wp:effectExtent l="0" t="0" r="14605" b="171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84B4E" w:rsidRPr="000B3E5F" w:rsidRDefault="00284B4E" w:rsidP="000B3E5F">
      <w:pPr>
        <w:spacing w:after="120" w:line="240" w:lineRule="auto"/>
        <w:ind w:firstLine="720"/>
        <w:jc w:val="center"/>
        <w:rPr>
          <w:rFonts w:cs="Times New Roman"/>
          <w:i/>
          <w:spacing w:val="-1"/>
          <w:sz w:val="20"/>
          <w:szCs w:val="20"/>
          <w:lang w:val="vi-VN"/>
        </w:rPr>
      </w:pPr>
      <w:r w:rsidRPr="000B3E5F">
        <w:rPr>
          <w:rFonts w:cs="Times New Roman"/>
          <w:b/>
          <w:bCs/>
          <w:i/>
          <w:spacing w:val="-1"/>
          <w:sz w:val="20"/>
          <w:szCs w:val="20"/>
          <w:lang w:val="vi-VN"/>
        </w:rPr>
        <w:lastRenderedPageBreak/>
        <w:t xml:space="preserve">Hình </w:t>
      </w:r>
      <w:r w:rsidR="004C5F18" w:rsidRPr="000B3E5F">
        <w:rPr>
          <w:rFonts w:cs="Times New Roman"/>
          <w:b/>
          <w:bCs/>
          <w:i/>
          <w:spacing w:val="-1"/>
          <w:sz w:val="20"/>
          <w:szCs w:val="20"/>
          <w:lang w:val="vi-VN"/>
        </w:rPr>
        <w:t>2</w:t>
      </w:r>
      <w:r w:rsidRPr="000B3E5F">
        <w:rPr>
          <w:rFonts w:cs="Times New Roman"/>
          <w:b/>
          <w:bCs/>
          <w:i/>
          <w:spacing w:val="-1"/>
          <w:sz w:val="20"/>
          <w:szCs w:val="20"/>
          <w:lang w:val="vi-VN"/>
        </w:rPr>
        <w:t>: Nguồn nhân lực theo kỹ năng</w:t>
      </w:r>
      <w:r w:rsidRPr="000B3E5F">
        <w:rPr>
          <w:rFonts w:cs="Times New Roman"/>
          <w:b/>
          <w:bCs/>
          <w:i/>
          <w:spacing w:val="-1"/>
          <w:sz w:val="20"/>
          <w:szCs w:val="20"/>
        </w:rPr>
        <w:t xml:space="preserve"> </w:t>
      </w:r>
      <w:r w:rsidRPr="000B3E5F">
        <w:rPr>
          <w:rFonts w:cs="Times New Roman"/>
          <w:b/>
          <w:bCs/>
          <w:i/>
          <w:spacing w:val="-1"/>
          <w:sz w:val="20"/>
          <w:szCs w:val="20"/>
          <w:lang w:val="vi-VN"/>
        </w:rPr>
        <w:t xml:space="preserve">lao động </w:t>
      </w:r>
      <w:r w:rsidRPr="000B3E5F">
        <w:rPr>
          <w:rFonts w:cs="Times New Roman"/>
          <w:b/>
          <w:bCs/>
          <w:i/>
          <w:spacing w:val="-1"/>
          <w:sz w:val="20"/>
          <w:szCs w:val="20"/>
        </w:rPr>
        <w:t>đến n</w:t>
      </w:r>
      <w:r w:rsidRPr="000B3E5F">
        <w:rPr>
          <w:rFonts w:cs="Times New Roman"/>
          <w:b/>
          <w:bCs/>
          <w:i/>
          <w:spacing w:val="-1"/>
          <w:sz w:val="20"/>
          <w:szCs w:val="20"/>
          <w:lang w:val="vi-VN"/>
        </w:rPr>
        <w:t>ă</w:t>
      </w:r>
      <w:r w:rsidRPr="000B3E5F">
        <w:rPr>
          <w:rFonts w:cs="Times New Roman"/>
          <w:b/>
          <w:bCs/>
          <w:i/>
          <w:spacing w:val="-1"/>
          <w:sz w:val="20"/>
          <w:szCs w:val="20"/>
        </w:rPr>
        <w:t>m 2025</w:t>
      </w:r>
      <w:r w:rsidRPr="000B3E5F">
        <w:rPr>
          <w:rFonts w:cs="Times New Roman"/>
          <w:b/>
          <w:bCs/>
          <w:i/>
          <w:spacing w:val="-1"/>
          <w:sz w:val="20"/>
          <w:szCs w:val="20"/>
          <w:lang w:val="vi-VN"/>
        </w:rPr>
        <w:t xml:space="preserve">  </w:t>
      </w:r>
      <w:r w:rsidRPr="000B3E5F">
        <w:rPr>
          <w:rFonts w:cs="Times New Roman"/>
          <w:b/>
          <w:bCs/>
          <w:i/>
          <w:spacing w:val="-1"/>
          <w:sz w:val="20"/>
          <w:szCs w:val="20"/>
        </w:rPr>
        <w:br/>
      </w:r>
      <w:r w:rsidRPr="000B3E5F">
        <w:rPr>
          <w:rFonts w:cs="Times New Roman"/>
          <w:i/>
          <w:spacing w:val="-1"/>
          <w:sz w:val="20"/>
          <w:szCs w:val="20"/>
        </w:rPr>
        <w:t>(Đơn vị: Triệu người)</w:t>
      </w:r>
      <w:r w:rsidR="004C5F18" w:rsidRPr="000B3E5F">
        <w:rPr>
          <w:rFonts w:cs="Times New Roman"/>
          <w:i/>
          <w:spacing w:val="-1"/>
          <w:sz w:val="20"/>
          <w:szCs w:val="20"/>
          <w:lang w:val="vi-VN"/>
        </w:rPr>
        <w:t xml:space="preserve"> – Nguồn Tổng cục thống kê</w:t>
      </w:r>
    </w:p>
    <w:p w:rsidR="00A54DBE" w:rsidRDefault="00A54DBE" w:rsidP="000B3E5F">
      <w:pPr>
        <w:spacing w:after="120" w:line="240" w:lineRule="auto"/>
        <w:ind w:firstLine="720"/>
        <w:rPr>
          <w:rFonts w:cs="Times New Roman"/>
          <w:spacing w:val="-1"/>
          <w:sz w:val="20"/>
          <w:szCs w:val="20"/>
          <w:lang w:val="vi-VN"/>
        </w:rPr>
        <w:sectPr w:rsidR="00A54DBE" w:rsidSect="00A54DBE">
          <w:type w:val="continuous"/>
          <w:pgSz w:w="11906" w:h="16838" w:code="9"/>
          <w:pgMar w:top="1134" w:right="851" w:bottom="1134" w:left="1701" w:header="720" w:footer="720" w:gutter="0"/>
          <w:cols w:space="720"/>
          <w:docGrid w:linePitch="360"/>
        </w:sectPr>
      </w:pPr>
    </w:p>
    <w:p w:rsidR="004C5F18" w:rsidRPr="000B3E5F" w:rsidRDefault="004C5F18" w:rsidP="000B3E5F">
      <w:pPr>
        <w:spacing w:after="120" w:line="240" w:lineRule="auto"/>
        <w:ind w:firstLine="720"/>
        <w:rPr>
          <w:rFonts w:cs="Times New Roman"/>
          <w:spacing w:val="-1"/>
          <w:sz w:val="20"/>
          <w:szCs w:val="20"/>
          <w:lang w:val="vi-VN"/>
        </w:rPr>
      </w:pPr>
      <w:r w:rsidRPr="000B3E5F">
        <w:rPr>
          <w:rFonts w:cs="Times New Roman"/>
          <w:spacing w:val="-1"/>
          <w:sz w:val="20"/>
          <w:szCs w:val="20"/>
          <w:lang w:val="vi-VN"/>
        </w:rPr>
        <w:lastRenderedPageBreak/>
        <w:t>Tổng số nhân lực qua đào tạo năm 2020 khoảng gần 44 triệu người</w:t>
      </w:r>
      <w:r w:rsidR="00372A34" w:rsidRPr="000B3E5F">
        <w:rPr>
          <w:rFonts w:cs="Times New Roman"/>
          <w:spacing w:val="-1"/>
          <w:sz w:val="20"/>
          <w:szCs w:val="20"/>
          <w:lang w:val="vi-VN"/>
        </w:rPr>
        <w:t xml:space="preserve">, </w:t>
      </w:r>
      <w:r w:rsidRPr="000B3E5F">
        <w:rPr>
          <w:rFonts w:cs="Times New Roman"/>
          <w:spacing w:val="-1"/>
          <w:sz w:val="20"/>
          <w:szCs w:val="20"/>
          <w:lang w:val="vi-VN"/>
        </w:rPr>
        <w:t xml:space="preserve">chiếm khoảng 70,0% trong tổng số gần 63 triệu người làm việc trong nền kinh tế. Trong </w:t>
      </w:r>
      <w:r w:rsidR="00372A34" w:rsidRPr="000B3E5F">
        <w:rPr>
          <w:rFonts w:cs="Times New Roman"/>
          <w:spacing w:val="-1"/>
          <w:sz w:val="20"/>
          <w:szCs w:val="20"/>
          <w:lang w:val="vi-VN"/>
        </w:rPr>
        <w:t>đó</w:t>
      </w:r>
      <w:r w:rsidRPr="000B3E5F">
        <w:rPr>
          <w:rFonts w:cs="Times New Roman"/>
          <w:spacing w:val="-1"/>
          <w:sz w:val="20"/>
          <w:szCs w:val="20"/>
          <w:lang w:val="vi-VN"/>
        </w:rPr>
        <w:t xml:space="preserve">, số nhân lực qua đào tạo </w:t>
      </w:r>
      <w:r w:rsidR="00372A34" w:rsidRPr="000B3E5F">
        <w:rPr>
          <w:rFonts w:cs="Times New Roman"/>
          <w:spacing w:val="-1"/>
          <w:sz w:val="20"/>
          <w:szCs w:val="20"/>
          <w:lang w:val="vi-VN"/>
        </w:rPr>
        <w:t>GDNN</w:t>
      </w:r>
      <w:r w:rsidRPr="000B3E5F">
        <w:rPr>
          <w:rFonts w:cs="Times New Roman"/>
          <w:spacing w:val="-1"/>
          <w:sz w:val="20"/>
          <w:szCs w:val="20"/>
          <w:lang w:val="vi-VN"/>
        </w:rPr>
        <w:t xml:space="preserve"> </w:t>
      </w:r>
      <w:r w:rsidRPr="000B3E5F">
        <w:rPr>
          <w:rFonts w:cs="Times New Roman"/>
          <w:spacing w:val="-1"/>
          <w:sz w:val="20"/>
          <w:szCs w:val="20"/>
          <w:lang w:val="vi-VN"/>
        </w:rPr>
        <w:lastRenderedPageBreak/>
        <w:t>năm 2020 khoảng 39 triệu: bậc sơ cấp nghề khoảng gần 24 triệu người, chiếm khoảng 54,0 %; bậc trung cấp là khoảng gần 12 triệu người (khoảng 27,0%); bậc cao đẳng là hơn 3 triệu người (khoảng 7,0%).</w:t>
      </w:r>
    </w:p>
    <w:p w:rsidR="00A54DBE" w:rsidRDefault="00A54DBE" w:rsidP="000B3E5F">
      <w:pPr>
        <w:spacing w:after="120" w:line="240" w:lineRule="auto"/>
        <w:jc w:val="center"/>
        <w:rPr>
          <w:rFonts w:cs="Times New Roman"/>
          <w:spacing w:val="-1"/>
          <w:sz w:val="20"/>
          <w:szCs w:val="20"/>
        </w:rPr>
        <w:sectPr w:rsidR="00A54DBE" w:rsidSect="00A54DBE">
          <w:type w:val="continuous"/>
          <w:pgSz w:w="11906" w:h="16838" w:code="9"/>
          <w:pgMar w:top="1134" w:right="851" w:bottom="1134" w:left="1701" w:header="720" w:footer="720" w:gutter="0"/>
          <w:cols w:num="2" w:space="720"/>
          <w:docGrid w:linePitch="360"/>
        </w:sectPr>
      </w:pPr>
    </w:p>
    <w:p w:rsidR="00A54DBE" w:rsidRDefault="002B16E7" w:rsidP="000B3E5F">
      <w:pPr>
        <w:spacing w:after="120" w:line="240" w:lineRule="auto"/>
        <w:jc w:val="center"/>
        <w:rPr>
          <w:rFonts w:cs="Times New Roman"/>
          <w:spacing w:val="-1"/>
          <w:sz w:val="20"/>
          <w:szCs w:val="20"/>
        </w:rPr>
        <w:sectPr w:rsidR="00A54DBE" w:rsidSect="00A54DBE">
          <w:type w:val="continuous"/>
          <w:pgSz w:w="11906" w:h="16838" w:code="9"/>
          <w:pgMar w:top="1134" w:right="851" w:bottom="1134" w:left="1701" w:header="720" w:footer="720" w:gutter="0"/>
          <w:cols w:space="720"/>
          <w:docGrid w:linePitch="360"/>
        </w:sectPr>
      </w:pPr>
      <w:r w:rsidRPr="000B3E5F">
        <w:rPr>
          <w:rFonts w:cs="Times New Roman"/>
          <w:noProof/>
          <w:spacing w:val="-1"/>
          <w:sz w:val="20"/>
          <w:szCs w:val="20"/>
        </w:rPr>
        <w:lastRenderedPageBreak/>
        <w:drawing>
          <wp:inline distT="0" distB="0" distL="0" distR="0" wp14:anchorId="29BA96AE" wp14:editId="76335B76">
            <wp:extent cx="4183811" cy="1742536"/>
            <wp:effectExtent l="0" t="0" r="26670" b="1016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C5F18" w:rsidRPr="000B3E5F" w:rsidRDefault="004C5F18" w:rsidP="00A54DBE">
      <w:pPr>
        <w:spacing w:after="120" w:line="240" w:lineRule="auto"/>
        <w:jc w:val="center"/>
        <w:rPr>
          <w:rFonts w:cs="Times New Roman"/>
          <w:i/>
          <w:spacing w:val="-1"/>
          <w:sz w:val="20"/>
          <w:szCs w:val="20"/>
          <w:lang w:val="vi-VN"/>
        </w:rPr>
      </w:pPr>
      <w:r w:rsidRPr="000B3E5F">
        <w:rPr>
          <w:rFonts w:cs="Times New Roman"/>
          <w:b/>
          <w:bCs/>
          <w:i/>
          <w:spacing w:val="-1"/>
          <w:sz w:val="20"/>
          <w:szCs w:val="20"/>
          <w:lang w:val="vi-VN"/>
        </w:rPr>
        <w:lastRenderedPageBreak/>
        <w:t xml:space="preserve">Hình 3: Nguồn nhân lực theo bậc đào tạo </w:t>
      </w:r>
      <w:r w:rsidRPr="000B3E5F">
        <w:rPr>
          <w:rFonts w:cs="Times New Roman"/>
          <w:b/>
          <w:bCs/>
          <w:i/>
          <w:spacing w:val="-1"/>
          <w:sz w:val="20"/>
          <w:szCs w:val="20"/>
        </w:rPr>
        <w:t>đến n</w:t>
      </w:r>
      <w:r w:rsidRPr="000B3E5F">
        <w:rPr>
          <w:rFonts w:cs="Times New Roman"/>
          <w:b/>
          <w:bCs/>
          <w:i/>
          <w:spacing w:val="-1"/>
          <w:sz w:val="20"/>
          <w:szCs w:val="20"/>
          <w:lang w:val="vi-VN"/>
        </w:rPr>
        <w:t>ă</w:t>
      </w:r>
      <w:r w:rsidRPr="000B3E5F">
        <w:rPr>
          <w:rFonts w:cs="Times New Roman"/>
          <w:b/>
          <w:bCs/>
          <w:i/>
          <w:spacing w:val="-1"/>
          <w:sz w:val="20"/>
          <w:szCs w:val="20"/>
        </w:rPr>
        <w:t>m 202</w:t>
      </w:r>
      <w:r w:rsidRPr="000B3E5F">
        <w:rPr>
          <w:rFonts w:cs="Times New Roman"/>
          <w:b/>
          <w:bCs/>
          <w:i/>
          <w:spacing w:val="-1"/>
          <w:sz w:val="20"/>
          <w:szCs w:val="20"/>
          <w:lang w:val="vi-VN"/>
        </w:rPr>
        <w:t>0</w:t>
      </w:r>
      <w:r w:rsidRPr="000B3E5F">
        <w:rPr>
          <w:rFonts w:cs="Times New Roman"/>
          <w:b/>
          <w:bCs/>
          <w:i/>
          <w:spacing w:val="-1"/>
          <w:sz w:val="20"/>
          <w:szCs w:val="20"/>
        </w:rPr>
        <w:br/>
      </w:r>
      <w:r w:rsidRPr="000B3E5F">
        <w:rPr>
          <w:rFonts w:cs="Times New Roman"/>
          <w:i/>
          <w:spacing w:val="-1"/>
          <w:sz w:val="20"/>
          <w:szCs w:val="20"/>
        </w:rPr>
        <w:t>(Đơn vị: Triệu người)</w:t>
      </w:r>
      <w:r w:rsidRPr="000B3E5F">
        <w:rPr>
          <w:rFonts w:cs="Times New Roman"/>
          <w:i/>
          <w:spacing w:val="-1"/>
          <w:sz w:val="20"/>
          <w:szCs w:val="20"/>
          <w:lang w:val="vi-VN"/>
        </w:rPr>
        <w:t xml:space="preserve"> – Nguồn Tổng cục thống kê</w:t>
      </w:r>
    </w:p>
    <w:p w:rsidR="00A54DBE" w:rsidRDefault="00A54DBE" w:rsidP="000B3E5F">
      <w:pPr>
        <w:spacing w:after="120" w:line="240" w:lineRule="auto"/>
        <w:ind w:firstLine="720"/>
        <w:rPr>
          <w:rFonts w:cs="Times New Roman"/>
          <w:spacing w:val="-1"/>
          <w:sz w:val="20"/>
          <w:szCs w:val="20"/>
        </w:rPr>
        <w:sectPr w:rsidR="00A54DBE" w:rsidSect="00A54DBE">
          <w:type w:val="continuous"/>
          <w:pgSz w:w="11906" w:h="16838" w:code="9"/>
          <w:pgMar w:top="1134" w:right="851" w:bottom="1134" w:left="1701" w:header="720" w:footer="720" w:gutter="0"/>
          <w:cols w:space="720"/>
          <w:docGrid w:linePitch="360"/>
        </w:sectPr>
      </w:pPr>
    </w:p>
    <w:p w:rsidR="00210680" w:rsidRPr="000B3E5F" w:rsidRDefault="002D4BD7" w:rsidP="000B3E5F">
      <w:pPr>
        <w:spacing w:after="120" w:line="240" w:lineRule="auto"/>
        <w:ind w:firstLine="720"/>
        <w:rPr>
          <w:rFonts w:cs="Times New Roman"/>
          <w:spacing w:val="-1"/>
          <w:sz w:val="20"/>
          <w:szCs w:val="20"/>
        </w:rPr>
      </w:pPr>
      <w:r w:rsidRPr="000B3E5F">
        <w:rPr>
          <w:rFonts w:cs="Times New Roman"/>
          <w:spacing w:val="-1"/>
          <w:sz w:val="20"/>
          <w:szCs w:val="20"/>
        </w:rPr>
        <w:lastRenderedPageBreak/>
        <w:t>Kết quả dự báo cho thấy</w:t>
      </w:r>
      <w:r w:rsidR="00210680" w:rsidRPr="000B3E5F">
        <w:rPr>
          <w:rFonts w:cs="Times New Roman"/>
          <w:spacing w:val="-1"/>
          <w:sz w:val="20"/>
          <w:szCs w:val="20"/>
        </w:rPr>
        <w:t xml:space="preserve">: </w:t>
      </w:r>
    </w:p>
    <w:p w:rsidR="002D4BD7" w:rsidRPr="000B3E5F" w:rsidRDefault="00210680" w:rsidP="000B3E5F">
      <w:pPr>
        <w:spacing w:after="120" w:line="240" w:lineRule="auto"/>
        <w:ind w:firstLine="720"/>
        <w:rPr>
          <w:rFonts w:cs="Times New Roman"/>
          <w:sz w:val="20"/>
          <w:szCs w:val="20"/>
        </w:rPr>
      </w:pPr>
      <w:r w:rsidRPr="000B3E5F">
        <w:rPr>
          <w:rFonts w:cs="Times New Roman"/>
          <w:spacing w:val="-1"/>
          <w:sz w:val="20"/>
          <w:szCs w:val="20"/>
        </w:rPr>
        <w:t>(1)</w:t>
      </w:r>
      <w:r w:rsidR="002D4BD7" w:rsidRPr="000B3E5F">
        <w:rPr>
          <w:rFonts w:cs="Times New Roman"/>
          <w:spacing w:val="-1"/>
          <w:sz w:val="20"/>
          <w:szCs w:val="20"/>
        </w:rPr>
        <w:t xml:space="preserve"> </w:t>
      </w:r>
      <w:r w:rsidR="001023C0" w:rsidRPr="000B3E5F">
        <w:rPr>
          <w:rFonts w:cs="Times New Roman"/>
          <w:spacing w:val="-1"/>
          <w:sz w:val="20"/>
          <w:szCs w:val="20"/>
        </w:rPr>
        <w:t>T</w:t>
      </w:r>
      <w:r w:rsidR="002D4BD7" w:rsidRPr="000B3E5F">
        <w:rPr>
          <w:rFonts w:cs="Times New Roman"/>
          <w:spacing w:val="-1"/>
          <w:sz w:val="20"/>
          <w:szCs w:val="20"/>
        </w:rPr>
        <w:t>ỷ trọng lao động trong ngành nông nghiệp giảm mạnh từ 44</w:t>
      </w:r>
      <w:proofErr w:type="gramStart"/>
      <w:r w:rsidR="002D4BD7" w:rsidRPr="000B3E5F">
        <w:rPr>
          <w:rFonts w:cs="Times New Roman"/>
          <w:spacing w:val="-1"/>
          <w:sz w:val="20"/>
          <w:szCs w:val="20"/>
        </w:rPr>
        <w:t>,7</w:t>
      </w:r>
      <w:proofErr w:type="gramEnd"/>
      <w:r w:rsidR="0034259B" w:rsidRPr="000B3E5F">
        <w:rPr>
          <w:rFonts w:cs="Times New Roman"/>
          <w:spacing w:val="-1"/>
          <w:sz w:val="20"/>
          <w:szCs w:val="20"/>
          <w:lang w:val="vi-VN"/>
        </w:rPr>
        <w:t xml:space="preserve"> </w:t>
      </w:r>
      <w:r w:rsidR="002D4BD7" w:rsidRPr="000B3E5F">
        <w:rPr>
          <w:rFonts w:cs="Times New Roman"/>
          <w:spacing w:val="-1"/>
          <w:sz w:val="20"/>
          <w:szCs w:val="20"/>
        </w:rPr>
        <w:t xml:space="preserve">% (năm 2015) xuống còn 28,3% (năm 2025); ngành công nghiệp tăng nhẹ từ 22,1% (năm 2015) lên 25,1% (năm 2025); ngành dịch vụ tăng nhanh từ 33,2% (năm 2015) lên 46,6% (năm 2025). Như vậy, đến năm 2025 </w:t>
      </w:r>
      <w:proofErr w:type="gramStart"/>
      <w:r w:rsidR="002D4BD7" w:rsidRPr="000B3E5F">
        <w:rPr>
          <w:rFonts w:cs="Times New Roman"/>
          <w:spacing w:val="-1"/>
          <w:sz w:val="20"/>
          <w:szCs w:val="20"/>
        </w:rPr>
        <w:t>lao</w:t>
      </w:r>
      <w:proofErr w:type="gramEnd"/>
      <w:r w:rsidR="002D4BD7" w:rsidRPr="000B3E5F">
        <w:rPr>
          <w:rFonts w:cs="Times New Roman"/>
          <w:spacing w:val="-1"/>
          <w:sz w:val="20"/>
          <w:szCs w:val="20"/>
        </w:rPr>
        <w:t xml:space="preserve"> động dịch chuyển từ ngành nông nghiệp sang ngành công nghiệp và dịch vụ trong đó chủ yếu chuyển sang ngành dịch vụ. Nhu cầu xuất khẩu lao động đến năm 2020 là rất lớn, chỉ tính riêng các huyện nghèo trong giai đoạn 2016-2020 dự</w:t>
      </w:r>
      <w:r w:rsidR="002D4BD7" w:rsidRPr="000B3E5F">
        <w:rPr>
          <w:rFonts w:cs="Times New Roman"/>
          <w:spacing w:val="20"/>
          <w:sz w:val="20"/>
          <w:szCs w:val="20"/>
        </w:rPr>
        <w:t xml:space="preserve"> </w:t>
      </w:r>
      <w:r w:rsidR="002D4BD7" w:rsidRPr="000B3E5F">
        <w:rPr>
          <w:rFonts w:cs="Times New Roman"/>
          <w:spacing w:val="-1"/>
          <w:sz w:val="20"/>
          <w:szCs w:val="20"/>
        </w:rPr>
        <w:t>k</w:t>
      </w:r>
      <w:r w:rsidR="002D4BD7" w:rsidRPr="000B3E5F">
        <w:rPr>
          <w:rFonts w:cs="Times New Roman"/>
          <w:spacing w:val="1"/>
          <w:sz w:val="20"/>
          <w:szCs w:val="20"/>
        </w:rPr>
        <w:t>i</w:t>
      </w:r>
      <w:r w:rsidR="002D4BD7" w:rsidRPr="000B3E5F">
        <w:rPr>
          <w:rFonts w:cs="Times New Roman"/>
          <w:spacing w:val="-2"/>
          <w:sz w:val="20"/>
          <w:szCs w:val="20"/>
        </w:rPr>
        <w:t>ế</w:t>
      </w:r>
      <w:r w:rsidR="002D4BD7" w:rsidRPr="000B3E5F">
        <w:rPr>
          <w:rFonts w:cs="Times New Roman"/>
          <w:sz w:val="20"/>
          <w:szCs w:val="20"/>
        </w:rPr>
        <w:t>n</w:t>
      </w:r>
      <w:r w:rsidR="002D4BD7" w:rsidRPr="000B3E5F">
        <w:rPr>
          <w:rFonts w:cs="Times New Roman"/>
          <w:spacing w:val="22"/>
          <w:sz w:val="20"/>
          <w:szCs w:val="20"/>
        </w:rPr>
        <w:t xml:space="preserve"> </w:t>
      </w:r>
      <w:r w:rsidR="002D4BD7" w:rsidRPr="000B3E5F">
        <w:rPr>
          <w:rFonts w:cs="Times New Roman"/>
          <w:spacing w:val="1"/>
          <w:sz w:val="20"/>
          <w:szCs w:val="20"/>
        </w:rPr>
        <w:t>đ</w:t>
      </w:r>
      <w:r w:rsidR="002D4BD7" w:rsidRPr="000B3E5F">
        <w:rPr>
          <w:rFonts w:cs="Times New Roman"/>
          <w:spacing w:val="-1"/>
          <w:sz w:val="20"/>
          <w:szCs w:val="20"/>
        </w:rPr>
        <w:t>ư</w:t>
      </w:r>
      <w:r w:rsidR="002D4BD7" w:rsidRPr="000B3E5F">
        <w:rPr>
          <w:rFonts w:cs="Times New Roman"/>
          <w:sz w:val="20"/>
          <w:szCs w:val="20"/>
        </w:rPr>
        <w:t>a</w:t>
      </w:r>
      <w:r w:rsidR="002D4BD7" w:rsidRPr="000B3E5F">
        <w:rPr>
          <w:rFonts w:cs="Times New Roman"/>
          <w:spacing w:val="19"/>
          <w:sz w:val="20"/>
          <w:szCs w:val="20"/>
        </w:rPr>
        <w:t xml:space="preserve"> </w:t>
      </w:r>
      <w:r w:rsidR="002D4BD7" w:rsidRPr="000B3E5F">
        <w:rPr>
          <w:rFonts w:cs="Times New Roman"/>
          <w:spacing w:val="-1"/>
          <w:sz w:val="20"/>
          <w:szCs w:val="20"/>
        </w:rPr>
        <w:t>k</w:t>
      </w:r>
      <w:r w:rsidR="002D4BD7" w:rsidRPr="000B3E5F">
        <w:rPr>
          <w:rFonts w:cs="Times New Roman"/>
          <w:spacing w:val="1"/>
          <w:sz w:val="20"/>
          <w:szCs w:val="20"/>
        </w:rPr>
        <w:t>ho</w:t>
      </w:r>
      <w:r w:rsidR="002D4BD7" w:rsidRPr="000B3E5F">
        <w:rPr>
          <w:rFonts w:cs="Times New Roman"/>
          <w:sz w:val="20"/>
          <w:szCs w:val="20"/>
        </w:rPr>
        <w:t>ả</w:t>
      </w:r>
      <w:r w:rsidR="002D4BD7" w:rsidRPr="000B3E5F">
        <w:rPr>
          <w:rFonts w:cs="Times New Roman"/>
          <w:spacing w:val="-1"/>
          <w:sz w:val="20"/>
          <w:szCs w:val="20"/>
        </w:rPr>
        <w:t>n</w:t>
      </w:r>
      <w:r w:rsidR="002D4BD7" w:rsidRPr="000B3E5F">
        <w:rPr>
          <w:rFonts w:cs="Times New Roman"/>
          <w:sz w:val="20"/>
          <w:szCs w:val="20"/>
        </w:rPr>
        <w:t>g</w:t>
      </w:r>
      <w:r w:rsidR="002D4BD7" w:rsidRPr="000B3E5F">
        <w:rPr>
          <w:rFonts w:cs="Times New Roman"/>
          <w:spacing w:val="19"/>
          <w:sz w:val="20"/>
          <w:szCs w:val="20"/>
        </w:rPr>
        <w:t xml:space="preserve"> </w:t>
      </w:r>
      <w:r w:rsidR="002D4BD7" w:rsidRPr="000B3E5F">
        <w:rPr>
          <w:rFonts w:cs="Times New Roman"/>
          <w:spacing w:val="1"/>
          <w:sz w:val="20"/>
          <w:szCs w:val="20"/>
        </w:rPr>
        <w:t>5</w:t>
      </w:r>
      <w:r w:rsidR="002D4BD7" w:rsidRPr="000B3E5F">
        <w:rPr>
          <w:rFonts w:cs="Times New Roman"/>
          <w:sz w:val="20"/>
          <w:szCs w:val="20"/>
        </w:rPr>
        <w:t>8</w:t>
      </w:r>
      <w:r w:rsidR="002D4BD7" w:rsidRPr="000B3E5F">
        <w:rPr>
          <w:rFonts w:cs="Times New Roman"/>
          <w:spacing w:val="19"/>
          <w:sz w:val="20"/>
          <w:szCs w:val="20"/>
        </w:rPr>
        <w:t xml:space="preserve"> </w:t>
      </w:r>
      <w:r w:rsidR="002D4BD7" w:rsidRPr="000B3E5F">
        <w:rPr>
          <w:rFonts w:cs="Times New Roman"/>
          <w:spacing w:val="-1"/>
          <w:sz w:val="20"/>
          <w:szCs w:val="20"/>
        </w:rPr>
        <w:t>n</w:t>
      </w:r>
      <w:r w:rsidR="002D4BD7" w:rsidRPr="000B3E5F">
        <w:rPr>
          <w:rFonts w:cs="Times New Roman"/>
          <w:spacing w:val="1"/>
          <w:sz w:val="20"/>
          <w:szCs w:val="20"/>
        </w:rPr>
        <w:t>g</w:t>
      </w:r>
      <w:r w:rsidR="002D4BD7" w:rsidRPr="000B3E5F">
        <w:rPr>
          <w:rFonts w:cs="Times New Roman"/>
          <w:spacing w:val="-2"/>
          <w:sz w:val="20"/>
          <w:szCs w:val="20"/>
        </w:rPr>
        <w:t>à</w:t>
      </w:r>
      <w:r w:rsidR="002D4BD7" w:rsidRPr="000B3E5F">
        <w:rPr>
          <w:rFonts w:cs="Times New Roman"/>
          <w:sz w:val="20"/>
          <w:szCs w:val="20"/>
        </w:rPr>
        <w:t>n</w:t>
      </w:r>
      <w:r w:rsidR="002D4BD7" w:rsidRPr="000B3E5F">
        <w:rPr>
          <w:rFonts w:cs="Times New Roman"/>
          <w:spacing w:val="22"/>
          <w:sz w:val="20"/>
          <w:szCs w:val="20"/>
        </w:rPr>
        <w:t xml:space="preserve"> </w:t>
      </w:r>
      <w:r w:rsidR="002D4BD7" w:rsidRPr="000B3E5F">
        <w:rPr>
          <w:rFonts w:cs="Times New Roman"/>
          <w:spacing w:val="-1"/>
          <w:sz w:val="20"/>
          <w:szCs w:val="20"/>
        </w:rPr>
        <w:t>n</w:t>
      </w:r>
      <w:r w:rsidR="002D4BD7" w:rsidRPr="000B3E5F">
        <w:rPr>
          <w:rFonts w:cs="Times New Roman"/>
          <w:spacing w:val="1"/>
          <w:sz w:val="20"/>
          <w:szCs w:val="20"/>
        </w:rPr>
        <w:t>g</w:t>
      </w:r>
      <w:r w:rsidR="002D4BD7" w:rsidRPr="000B3E5F">
        <w:rPr>
          <w:rFonts w:cs="Times New Roman"/>
          <w:spacing w:val="2"/>
          <w:sz w:val="20"/>
          <w:szCs w:val="20"/>
        </w:rPr>
        <w:t>ư</w:t>
      </w:r>
      <w:r w:rsidR="002D4BD7" w:rsidRPr="000B3E5F">
        <w:rPr>
          <w:rFonts w:cs="Times New Roman"/>
          <w:spacing w:val="-2"/>
          <w:sz w:val="20"/>
          <w:szCs w:val="20"/>
        </w:rPr>
        <w:t>ờ</w:t>
      </w:r>
      <w:r w:rsidR="002D4BD7" w:rsidRPr="000B3E5F">
        <w:rPr>
          <w:rFonts w:cs="Times New Roman"/>
          <w:sz w:val="20"/>
          <w:szCs w:val="20"/>
        </w:rPr>
        <w:t>i</w:t>
      </w:r>
      <w:r w:rsidR="002D4BD7" w:rsidRPr="000B3E5F">
        <w:rPr>
          <w:rFonts w:cs="Times New Roman"/>
          <w:spacing w:val="22"/>
          <w:sz w:val="20"/>
          <w:szCs w:val="20"/>
        </w:rPr>
        <w:t xml:space="preserve"> </w:t>
      </w:r>
      <w:r w:rsidR="002D4BD7" w:rsidRPr="000B3E5F">
        <w:rPr>
          <w:rFonts w:cs="Times New Roman"/>
          <w:spacing w:val="-1"/>
          <w:sz w:val="20"/>
          <w:szCs w:val="20"/>
        </w:rPr>
        <w:t>đ</w:t>
      </w:r>
      <w:r w:rsidR="002D4BD7" w:rsidRPr="000B3E5F">
        <w:rPr>
          <w:rFonts w:cs="Times New Roman"/>
          <w:sz w:val="20"/>
          <w:szCs w:val="20"/>
        </w:rPr>
        <w:t>i</w:t>
      </w:r>
      <w:r w:rsidR="002D4BD7" w:rsidRPr="000B3E5F">
        <w:rPr>
          <w:rFonts w:cs="Times New Roman"/>
          <w:spacing w:val="22"/>
          <w:sz w:val="20"/>
          <w:szCs w:val="20"/>
        </w:rPr>
        <w:t xml:space="preserve"> </w:t>
      </w:r>
      <w:r w:rsidR="002D4BD7" w:rsidRPr="000B3E5F">
        <w:rPr>
          <w:rFonts w:cs="Times New Roman"/>
          <w:spacing w:val="-1"/>
          <w:sz w:val="20"/>
          <w:szCs w:val="20"/>
        </w:rPr>
        <w:t>l</w:t>
      </w:r>
      <w:r w:rsidR="002D4BD7" w:rsidRPr="000B3E5F">
        <w:rPr>
          <w:rFonts w:cs="Times New Roman"/>
          <w:spacing w:val="-2"/>
          <w:sz w:val="20"/>
          <w:szCs w:val="20"/>
        </w:rPr>
        <w:t>à</w:t>
      </w:r>
      <w:r w:rsidR="002D4BD7" w:rsidRPr="000B3E5F">
        <w:rPr>
          <w:rFonts w:cs="Times New Roman"/>
          <w:sz w:val="20"/>
          <w:szCs w:val="20"/>
        </w:rPr>
        <w:t>m</w:t>
      </w:r>
      <w:r w:rsidR="002D4BD7" w:rsidRPr="000B3E5F">
        <w:rPr>
          <w:rFonts w:cs="Times New Roman"/>
          <w:spacing w:val="18"/>
          <w:sz w:val="20"/>
          <w:szCs w:val="20"/>
        </w:rPr>
        <w:t xml:space="preserve"> </w:t>
      </w:r>
      <w:r w:rsidR="002D4BD7" w:rsidRPr="000B3E5F">
        <w:rPr>
          <w:rFonts w:cs="Times New Roman"/>
          <w:spacing w:val="1"/>
          <w:sz w:val="20"/>
          <w:szCs w:val="20"/>
        </w:rPr>
        <w:t>v</w:t>
      </w:r>
      <w:r w:rsidR="002D4BD7" w:rsidRPr="000B3E5F">
        <w:rPr>
          <w:rFonts w:cs="Times New Roman"/>
          <w:spacing w:val="3"/>
          <w:sz w:val="20"/>
          <w:szCs w:val="20"/>
        </w:rPr>
        <w:t>i</w:t>
      </w:r>
      <w:r w:rsidR="002D4BD7" w:rsidRPr="000B3E5F">
        <w:rPr>
          <w:rFonts w:cs="Times New Roman"/>
          <w:sz w:val="20"/>
          <w:szCs w:val="20"/>
        </w:rPr>
        <w:t>ệc</w:t>
      </w:r>
      <w:r w:rsidR="002D4BD7" w:rsidRPr="000B3E5F">
        <w:rPr>
          <w:rFonts w:cs="Times New Roman"/>
          <w:spacing w:val="21"/>
          <w:sz w:val="20"/>
          <w:szCs w:val="20"/>
        </w:rPr>
        <w:t xml:space="preserve"> </w:t>
      </w:r>
      <w:r w:rsidR="002D4BD7" w:rsidRPr="000B3E5F">
        <w:rPr>
          <w:rFonts w:cs="Times New Roman"/>
          <w:sz w:val="20"/>
          <w:szCs w:val="20"/>
        </w:rPr>
        <w:t>ở</w:t>
      </w:r>
      <w:r w:rsidR="002D4BD7" w:rsidRPr="000B3E5F">
        <w:rPr>
          <w:rFonts w:cs="Times New Roman"/>
          <w:spacing w:val="19"/>
          <w:sz w:val="20"/>
          <w:szCs w:val="20"/>
        </w:rPr>
        <w:t xml:space="preserve"> </w:t>
      </w:r>
      <w:r w:rsidR="002D4BD7" w:rsidRPr="000B3E5F">
        <w:rPr>
          <w:rFonts w:cs="Times New Roman"/>
          <w:spacing w:val="1"/>
          <w:sz w:val="20"/>
          <w:szCs w:val="20"/>
        </w:rPr>
        <w:t>n</w:t>
      </w:r>
      <w:r w:rsidR="002D4BD7" w:rsidRPr="000B3E5F">
        <w:rPr>
          <w:rFonts w:cs="Times New Roman"/>
          <w:sz w:val="20"/>
          <w:szCs w:val="20"/>
        </w:rPr>
        <w:t>ước</w:t>
      </w:r>
      <w:r w:rsidR="002D4BD7" w:rsidRPr="000B3E5F">
        <w:rPr>
          <w:rFonts w:cs="Times New Roman"/>
          <w:spacing w:val="19"/>
          <w:sz w:val="20"/>
          <w:szCs w:val="20"/>
        </w:rPr>
        <w:t xml:space="preserve"> </w:t>
      </w:r>
      <w:r w:rsidR="002D4BD7" w:rsidRPr="000B3E5F">
        <w:rPr>
          <w:rFonts w:cs="Times New Roman"/>
          <w:spacing w:val="-1"/>
          <w:sz w:val="20"/>
          <w:szCs w:val="20"/>
        </w:rPr>
        <w:t>n</w:t>
      </w:r>
      <w:r w:rsidR="002D4BD7" w:rsidRPr="000B3E5F">
        <w:rPr>
          <w:rFonts w:cs="Times New Roman"/>
          <w:spacing w:val="1"/>
          <w:sz w:val="20"/>
          <w:szCs w:val="20"/>
        </w:rPr>
        <w:t>g</w:t>
      </w:r>
      <w:r w:rsidR="002D4BD7" w:rsidRPr="000B3E5F">
        <w:rPr>
          <w:rFonts w:cs="Times New Roman"/>
          <w:spacing w:val="-1"/>
          <w:sz w:val="20"/>
          <w:szCs w:val="20"/>
        </w:rPr>
        <w:t>o</w:t>
      </w:r>
      <w:r w:rsidR="002D4BD7" w:rsidRPr="000B3E5F">
        <w:rPr>
          <w:rFonts w:cs="Times New Roman"/>
          <w:sz w:val="20"/>
          <w:szCs w:val="20"/>
        </w:rPr>
        <w:t>à</w:t>
      </w:r>
      <w:r w:rsidR="002D4BD7" w:rsidRPr="000B3E5F">
        <w:rPr>
          <w:rFonts w:cs="Times New Roman"/>
          <w:spacing w:val="1"/>
          <w:sz w:val="20"/>
          <w:szCs w:val="20"/>
        </w:rPr>
        <w:t>i</w:t>
      </w:r>
      <w:r w:rsidR="002D4BD7" w:rsidRPr="000B3E5F">
        <w:rPr>
          <w:rFonts w:cs="Times New Roman"/>
          <w:sz w:val="20"/>
          <w:szCs w:val="20"/>
        </w:rPr>
        <w:t>,</w:t>
      </w:r>
      <w:r w:rsidR="002D4BD7" w:rsidRPr="000B3E5F">
        <w:rPr>
          <w:rFonts w:cs="Times New Roman"/>
          <w:spacing w:val="18"/>
          <w:sz w:val="20"/>
          <w:szCs w:val="20"/>
        </w:rPr>
        <w:t xml:space="preserve"> </w:t>
      </w:r>
      <w:r w:rsidR="002D4BD7" w:rsidRPr="000B3E5F">
        <w:rPr>
          <w:rFonts w:cs="Times New Roman"/>
          <w:spacing w:val="1"/>
          <w:sz w:val="20"/>
          <w:szCs w:val="20"/>
        </w:rPr>
        <w:t>t</w:t>
      </w:r>
      <w:r w:rsidR="002D4BD7" w:rsidRPr="000B3E5F">
        <w:rPr>
          <w:rFonts w:cs="Times New Roman"/>
          <w:sz w:val="20"/>
          <w:szCs w:val="20"/>
        </w:rPr>
        <w:t>r</w:t>
      </w:r>
      <w:r w:rsidR="002D4BD7" w:rsidRPr="000B3E5F">
        <w:rPr>
          <w:rFonts w:cs="Times New Roman"/>
          <w:spacing w:val="-1"/>
          <w:sz w:val="20"/>
          <w:szCs w:val="20"/>
        </w:rPr>
        <w:t>on</w:t>
      </w:r>
      <w:r w:rsidR="002D4BD7" w:rsidRPr="000B3E5F">
        <w:rPr>
          <w:rFonts w:cs="Times New Roman"/>
          <w:sz w:val="20"/>
          <w:szCs w:val="20"/>
        </w:rPr>
        <w:t>g</w:t>
      </w:r>
      <w:r w:rsidR="002D4BD7" w:rsidRPr="000B3E5F">
        <w:rPr>
          <w:rFonts w:cs="Times New Roman"/>
          <w:spacing w:val="22"/>
          <w:sz w:val="20"/>
          <w:szCs w:val="20"/>
        </w:rPr>
        <w:t xml:space="preserve"> </w:t>
      </w:r>
      <w:r w:rsidR="002D4BD7" w:rsidRPr="000B3E5F">
        <w:rPr>
          <w:rFonts w:cs="Times New Roman"/>
          <w:spacing w:val="-1"/>
          <w:sz w:val="20"/>
          <w:szCs w:val="20"/>
        </w:rPr>
        <w:t>đ</w:t>
      </w:r>
      <w:r w:rsidR="002D4BD7" w:rsidRPr="000B3E5F">
        <w:rPr>
          <w:rFonts w:cs="Times New Roman"/>
          <w:sz w:val="20"/>
          <w:szCs w:val="20"/>
        </w:rPr>
        <w:t>ó</w:t>
      </w:r>
      <w:r w:rsidR="002D4BD7" w:rsidRPr="000B3E5F">
        <w:rPr>
          <w:rFonts w:cs="Times New Roman"/>
          <w:spacing w:val="19"/>
          <w:sz w:val="20"/>
          <w:szCs w:val="20"/>
        </w:rPr>
        <w:t xml:space="preserve"> </w:t>
      </w:r>
      <w:r w:rsidR="002D4BD7" w:rsidRPr="000B3E5F">
        <w:rPr>
          <w:rFonts w:cs="Times New Roman"/>
          <w:spacing w:val="1"/>
          <w:sz w:val="20"/>
          <w:szCs w:val="20"/>
        </w:rPr>
        <w:t>k</w:t>
      </w:r>
      <w:r w:rsidR="002D4BD7" w:rsidRPr="000B3E5F">
        <w:rPr>
          <w:rFonts w:cs="Times New Roman"/>
          <w:spacing w:val="-1"/>
          <w:sz w:val="20"/>
          <w:szCs w:val="20"/>
        </w:rPr>
        <w:t>h</w:t>
      </w:r>
      <w:r w:rsidR="002D4BD7" w:rsidRPr="000B3E5F">
        <w:rPr>
          <w:rFonts w:cs="Times New Roman"/>
          <w:spacing w:val="4"/>
          <w:sz w:val="20"/>
          <w:szCs w:val="20"/>
        </w:rPr>
        <w:t>o</w:t>
      </w:r>
      <w:r w:rsidR="002D4BD7" w:rsidRPr="000B3E5F">
        <w:rPr>
          <w:rFonts w:cs="Times New Roman"/>
          <w:spacing w:val="-2"/>
          <w:sz w:val="20"/>
          <w:szCs w:val="20"/>
        </w:rPr>
        <w:t>ả</w:t>
      </w:r>
      <w:r w:rsidR="002D4BD7" w:rsidRPr="000B3E5F">
        <w:rPr>
          <w:rFonts w:cs="Times New Roman"/>
          <w:spacing w:val="-1"/>
          <w:sz w:val="20"/>
          <w:szCs w:val="20"/>
        </w:rPr>
        <w:t>n</w:t>
      </w:r>
      <w:r w:rsidR="002D4BD7" w:rsidRPr="000B3E5F">
        <w:rPr>
          <w:rFonts w:cs="Times New Roman"/>
          <w:sz w:val="20"/>
          <w:szCs w:val="20"/>
        </w:rPr>
        <w:t>g</w:t>
      </w:r>
      <w:r w:rsidR="002D4BD7" w:rsidRPr="000B3E5F">
        <w:rPr>
          <w:rFonts w:cs="Times New Roman"/>
          <w:sz w:val="20"/>
          <w:szCs w:val="20"/>
          <w:lang w:val="vi-VN"/>
        </w:rPr>
        <w:t xml:space="preserve"> </w:t>
      </w:r>
      <w:r w:rsidR="002D4BD7" w:rsidRPr="000B3E5F">
        <w:rPr>
          <w:rFonts w:cs="Times New Roman"/>
          <w:spacing w:val="1"/>
          <w:sz w:val="20"/>
          <w:szCs w:val="20"/>
        </w:rPr>
        <w:t>80</w:t>
      </w:r>
      <w:r w:rsidR="002D4BD7" w:rsidRPr="000B3E5F">
        <w:rPr>
          <w:rFonts w:cs="Times New Roman"/>
          <w:sz w:val="20"/>
          <w:szCs w:val="20"/>
        </w:rPr>
        <w:t>%</w:t>
      </w:r>
      <w:r w:rsidR="002D4BD7" w:rsidRPr="000B3E5F">
        <w:rPr>
          <w:rFonts w:cs="Times New Roman"/>
          <w:spacing w:val="-4"/>
          <w:sz w:val="20"/>
          <w:szCs w:val="20"/>
        </w:rPr>
        <w:t xml:space="preserve"> </w:t>
      </w:r>
      <w:r w:rsidR="002D4BD7" w:rsidRPr="000B3E5F">
        <w:rPr>
          <w:rFonts w:cs="Times New Roman"/>
          <w:spacing w:val="1"/>
          <w:sz w:val="20"/>
          <w:szCs w:val="20"/>
        </w:rPr>
        <w:t>l</w:t>
      </w:r>
      <w:r w:rsidR="002D4BD7" w:rsidRPr="000B3E5F">
        <w:rPr>
          <w:rFonts w:cs="Times New Roman"/>
          <w:sz w:val="20"/>
          <w:szCs w:val="20"/>
        </w:rPr>
        <w:t>ao</w:t>
      </w:r>
      <w:r w:rsidR="002D4BD7" w:rsidRPr="000B3E5F">
        <w:rPr>
          <w:rFonts w:cs="Times New Roman"/>
          <w:spacing w:val="-2"/>
          <w:sz w:val="20"/>
          <w:szCs w:val="20"/>
        </w:rPr>
        <w:t xml:space="preserve"> </w:t>
      </w:r>
      <w:r w:rsidR="002D4BD7" w:rsidRPr="000B3E5F">
        <w:rPr>
          <w:rFonts w:cs="Times New Roman"/>
          <w:sz w:val="20"/>
          <w:szCs w:val="20"/>
        </w:rPr>
        <w:t>đ</w:t>
      </w:r>
      <w:r w:rsidR="002D4BD7" w:rsidRPr="000B3E5F">
        <w:rPr>
          <w:rFonts w:cs="Times New Roman"/>
          <w:spacing w:val="1"/>
          <w:sz w:val="20"/>
          <w:szCs w:val="20"/>
        </w:rPr>
        <w:t>ộ</w:t>
      </w:r>
      <w:r w:rsidR="002D4BD7" w:rsidRPr="000B3E5F">
        <w:rPr>
          <w:rFonts w:cs="Times New Roman"/>
          <w:spacing w:val="-1"/>
          <w:sz w:val="20"/>
          <w:szCs w:val="20"/>
        </w:rPr>
        <w:t>n</w:t>
      </w:r>
      <w:r w:rsidR="002D4BD7" w:rsidRPr="000B3E5F">
        <w:rPr>
          <w:rFonts w:cs="Times New Roman"/>
          <w:sz w:val="20"/>
          <w:szCs w:val="20"/>
        </w:rPr>
        <w:t>g</w:t>
      </w:r>
      <w:r w:rsidR="002D4BD7" w:rsidRPr="000B3E5F">
        <w:rPr>
          <w:rFonts w:cs="Times New Roman"/>
          <w:spacing w:val="1"/>
          <w:sz w:val="20"/>
          <w:szCs w:val="20"/>
        </w:rPr>
        <w:t xml:space="preserve"> </w:t>
      </w:r>
      <w:r w:rsidR="002D4BD7" w:rsidRPr="000B3E5F">
        <w:rPr>
          <w:rFonts w:cs="Times New Roman"/>
          <w:spacing w:val="-1"/>
          <w:sz w:val="20"/>
          <w:szCs w:val="20"/>
        </w:rPr>
        <w:t>q</w:t>
      </w:r>
      <w:r w:rsidR="002D4BD7" w:rsidRPr="000B3E5F">
        <w:rPr>
          <w:rFonts w:cs="Times New Roman"/>
          <w:spacing w:val="1"/>
          <w:sz w:val="20"/>
          <w:szCs w:val="20"/>
        </w:rPr>
        <w:t>u</w:t>
      </w:r>
      <w:r w:rsidR="002D4BD7" w:rsidRPr="000B3E5F">
        <w:rPr>
          <w:rFonts w:cs="Times New Roman"/>
          <w:sz w:val="20"/>
          <w:szCs w:val="20"/>
        </w:rPr>
        <w:t>a</w:t>
      </w:r>
      <w:r w:rsidR="002D4BD7" w:rsidRPr="000B3E5F">
        <w:rPr>
          <w:rFonts w:cs="Times New Roman"/>
          <w:spacing w:val="-3"/>
          <w:sz w:val="20"/>
          <w:szCs w:val="20"/>
        </w:rPr>
        <w:t xml:space="preserve"> </w:t>
      </w:r>
      <w:r w:rsidR="002D4BD7" w:rsidRPr="000B3E5F">
        <w:rPr>
          <w:rFonts w:cs="Times New Roman"/>
          <w:spacing w:val="1"/>
          <w:sz w:val="20"/>
          <w:szCs w:val="20"/>
        </w:rPr>
        <w:t>đ</w:t>
      </w:r>
      <w:r w:rsidR="002D4BD7" w:rsidRPr="000B3E5F">
        <w:rPr>
          <w:rFonts w:cs="Times New Roman"/>
          <w:spacing w:val="-2"/>
          <w:sz w:val="20"/>
          <w:szCs w:val="20"/>
        </w:rPr>
        <w:t>à</w:t>
      </w:r>
      <w:r w:rsidR="002D4BD7" w:rsidRPr="000B3E5F">
        <w:rPr>
          <w:rFonts w:cs="Times New Roman"/>
          <w:sz w:val="20"/>
          <w:szCs w:val="20"/>
        </w:rPr>
        <w:t>o</w:t>
      </w:r>
      <w:r w:rsidR="002D4BD7" w:rsidRPr="000B3E5F">
        <w:rPr>
          <w:rFonts w:cs="Times New Roman"/>
          <w:spacing w:val="1"/>
          <w:sz w:val="20"/>
          <w:szCs w:val="20"/>
        </w:rPr>
        <w:t xml:space="preserve"> t</w:t>
      </w:r>
      <w:r w:rsidR="002D4BD7" w:rsidRPr="000B3E5F">
        <w:rPr>
          <w:rFonts w:cs="Times New Roman"/>
          <w:spacing w:val="-2"/>
          <w:sz w:val="20"/>
          <w:szCs w:val="20"/>
        </w:rPr>
        <w:t>ạ</w:t>
      </w:r>
      <w:r w:rsidR="002D4BD7" w:rsidRPr="000B3E5F">
        <w:rPr>
          <w:rFonts w:cs="Times New Roman"/>
          <w:sz w:val="20"/>
          <w:szCs w:val="20"/>
        </w:rPr>
        <w:t>o</w:t>
      </w:r>
      <w:r w:rsidR="002D4BD7" w:rsidRPr="000B3E5F">
        <w:rPr>
          <w:rFonts w:cs="Times New Roman"/>
          <w:spacing w:val="1"/>
          <w:sz w:val="20"/>
          <w:szCs w:val="20"/>
        </w:rPr>
        <w:t xml:space="preserve"> </w:t>
      </w:r>
      <w:r w:rsidR="002D4BD7" w:rsidRPr="000B3E5F">
        <w:rPr>
          <w:rFonts w:cs="Times New Roman"/>
          <w:spacing w:val="-2"/>
          <w:sz w:val="20"/>
          <w:szCs w:val="20"/>
        </w:rPr>
        <w:t>n</w:t>
      </w:r>
      <w:r w:rsidR="002D4BD7" w:rsidRPr="000B3E5F">
        <w:rPr>
          <w:rFonts w:cs="Times New Roman"/>
          <w:spacing w:val="-1"/>
          <w:sz w:val="20"/>
          <w:szCs w:val="20"/>
        </w:rPr>
        <w:t>g</w:t>
      </w:r>
      <w:r w:rsidR="002D4BD7" w:rsidRPr="000B3E5F">
        <w:rPr>
          <w:rFonts w:cs="Times New Roman"/>
          <w:spacing w:val="1"/>
          <w:sz w:val="20"/>
          <w:szCs w:val="20"/>
        </w:rPr>
        <w:t>h</w:t>
      </w:r>
      <w:r w:rsidR="002D4BD7" w:rsidRPr="000B3E5F">
        <w:rPr>
          <w:rFonts w:cs="Times New Roman"/>
          <w:sz w:val="20"/>
          <w:szCs w:val="20"/>
        </w:rPr>
        <w:t>ề.</w:t>
      </w:r>
    </w:p>
    <w:p w:rsidR="002D4BD7" w:rsidRPr="000B3E5F" w:rsidRDefault="00210680" w:rsidP="000B3E5F">
      <w:pPr>
        <w:spacing w:after="120" w:line="240" w:lineRule="auto"/>
        <w:ind w:firstLine="720"/>
        <w:rPr>
          <w:rFonts w:cs="Times New Roman"/>
          <w:spacing w:val="-1"/>
          <w:sz w:val="20"/>
          <w:szCs w:val="20"/>
        </w:rPr>
      </w:pPr>
      <w:r w:rsidRPr="000B3E5F">
        <w:rPr>
          <w:rFonts w:cs="Times New Roman"/>
          <w:spacing w:val="-1"/>
          <w:sz w:val="20"/>
          <w:szCs w:val="20"/>
        </w:rPr>
        <w:t>(2)</w:t>
      </w:r>
      <w:r w:rsidR="002D4BD7" w:rsidRPr="000B3E5F">
        <w:rPr>
          <w:rFonts w:cs="Times New Roman"/>
          <w:spacing w:val="-1"/>
          <w:sz w:val="20"/>
          <w:szCs w:val="20"/>
        </w:rPr>
        <w:t xml:space="preserve"> Tỷ lệ lao động qua </w:t>
      </w:r>
      <w:r w:rsidR="00CE220C" w:rsidRPr="000B3E5F">
        <w:rPr>
          <w:rFonts w:cs="Times New Roman"/>
          <w:spacing w:val="-1"/>
          <w:sz w:val="20"/>
          <w:szCs w:val="20"/>
          <w:lang w:val="vi-VN"/>
        </w:rPr>
        <w:t>GDNN</w:t>
      </w:r>
      <w:r w:rsidR="002D4BD7" w:rsidRPr="000B3E5F">
        <w:rPr>
          <w:rFonts w:cs="Times New Roman"/>
          <w:spacing w:val="-1"/>
          <w:sz w:val="20"/>
          <w:szCs w:val="20"/>
        </w:rPr>
        <w:t xml:space="preserve"> trong tổng số lao động của từng lĩnh vực: trong nông, lâm, ngư nghiệp chiếm khoảng 35%; trong công nghiệp - xây dựng 63% và trong dịch vụ 50%, cụ thể:</w:t>
      </w:r>
    </w:p>
    <w:p w:rsidR="002D4BD7" w:rsidRPr="000B3E5F" w:rsidRDefault="002D4BD7" w:rsidP="000B3E5F">
      <w:pPr>
        <w:spacing w:after="120" w:line="240" w:lineRule="auto"/>
        <w:ind w:firstLine="720"/>
        <w:rPr>
          <w:rFonts w:cs="Times New Roman"/>
          <w:sz w:val="20"/>
          <w:szCs w:val="20"/>
        </w:rPr>
      </w:pPr>
      <w:r w:rsidRPr="000B3E5F">
        <w:rPr>
          <w:rFonts w:cs="Times New Roman"/>
          <w:sz w:val="20"/>
          <w:szCs w:val="20"/>
        </w:rPr>
        <w:t>+</w:t>
      </w:r>
      <w:r w:rsidRPr="000B3E5F">
        <w:rPr>
          <w:rFonts w:cs="Times New Roman"/>
          <w:spacing w:val="4"/>
          <w:sz w:val="20"/>
          <w:szCs w:val="20"/>
        </w:rPr>
        <w:t xml:space="preserve"> </w:t>
      </w:r>
      <w:r w:rsidRPr="000B3E5F">
        <w:rPr>
          <w:rFonts w:cs="Times New Roman"/>
          <w:i/>
          <w:spacing w:val="-1"/>
          <w:sz w:val="20"/>
          <w:szCs w:val="20"/>
        </w:rPr>
        <w:t>N</w:t>
      </w:r>
      <w:r w:rsidRPr="000B3E5F">
        <w:rPr>
          <w:rFonts w:cs="Times New Roman"/>
          <w:i/>
          <w:spacing w:val="1"/>
          <w:sz w:val="20"/>
          <w:szCs w:val="20"/>
        </w:rPr>
        <w:t>h</w:t>
      </w:r>
      <w:r w:rsidRPr="000B3E5F">
        <w:rPr>
          <w:rFonts w:cs="Times New Roman"/>
          <w:i/>
          <w:spacing w:val="-2"/>
          <w:sz w:val="20"/>
          <w:szCs w:val="20"/>
        </w:rPr>
        <w:t>â</w:t>
      </w:r>
      <w:r w:rsidRPr="000B3E5F">
        <w:rPr>
          <w:rFonts w:cs="Times New Roman"/>
          <w:i/>
          <w:sz w:val="20"/>
          <w:szCs w:val="20"/>
        </w:rPr>
        <w:t>n</w:t>
      </w:r>
      <w:r w:rsidRPr="000B3E5F">
        <w:rPr>
          <w:rFonts w:cs="Times New Roman"/>
          <w:i/>
          <w:spacing w:val="3"/>
          <w:sz w:val="20"/>
          <w:szCs w:val="20"/>
        </w:rPr>
        <w:t xml:space="preserve"> l</w:t>
      </w:r>
      <w:r w:rsidRPr="000B3E5F">
        <w:rPr>
          <w:rFonts w:cs="Times New Roman"/>
          <w:i/>
          <w:spacing w:val="-1"/>
          <w:sz w:val="20"/>
          <w:szCs w:val="20"/>
        </w:rPr>
        <w:t>ự</w:t>
      </w:r>
      <w:r w:rsidRPr="000B3E5F">
        <w:rPr>
          <w:rFonts w:cs="Times New Roman"/>
          <w:i/>
          <w:sz w:val="20"/>
          <w:szCs w:val="20"/>
        </w:rPr>
        <w:t>c</w:t>
      </w:r>
      <w:r w:rsidRPr="000B3E5F">
        <w:rPr>
          <w:rFonts w:cs="Times New Roman"/>
          <w:i/>
          <w:spacing w:val="2"/>
          <w:sz w:val="20"/>
          <w:szCs w:val="20"/>
        </w:rPr>
        <w:t xml:space="preserve"> </w:t>
      </w:r>
      <w:r w:rsidRPr="000B3E5F">
        <w:rPr>
          <w:rFonts w:cs="Times New Roman"/>
          <w:i/>
          <w:spacing w:val="1"/>
          <w:sz w:val="20"/>
          <w:szCs w:val="20"/>
        </w:rPr>
        <w:t>k</w:t>
      </w:r>
      <w:r w:rsidRPr="000B3E5F">
        <w:rPr>
          <w:rFonts w:cs="Times New Roman"/>
          <w:i/>
          <w:sz w:val="20"/>
          <w:szCs w:val="20"/>
        </w:rPr>
        <w:t>h</w:t>
      </w:r>
      <w:r w:rsidRPr="000B3E5F">
        <w:rPr>
          <w:rFonts w:cs="Times New Roman"/>
          <w:i/>
          <w:spacing w:val="-1"/>
          <w:sz w:val="20"/>
          <w:szCs w:val="20"/>
        </w:rPr>
        <w:t>ố</w:t>
      </w:r>
      <w:r w:rsidRPr="000B3E5F">
        <w:rPr>
          <w:rFonts w:cs="Times New Roman"/>
          <w:i/>
          <w:sz w:val="20"/>
          <w:szCs w:val="20"/>
        </w:rPr>
        <w:t>i</w:t>
      </w:r>
      <w:r w:rsidRPr="000B3E5F">
        <w:rPr>
          <w:rFonts w:cs="Times New Roman"/>
          <w:i/>
          <w:spacing w:val="3"/>
          <w:sz w:val="20"/>
          <w:szCs w:val="20"/>
        </w:rPr>
        <w:t xml:space="preserve"> </w:t>
      </w:r>
      <w:r w:rsidRPr="000B3E5F">
        <w:rPr>
          <w:rFonts w:cs="Times New Roman"/>
          <w:i/>
          <w:spacing w:val="1"/>
          <w:sz w:val="20"/>
          <w:szCs w:val="20"/>
        </w:rPr>
        <w:t>n</w:t>
      </w:r>
      <w:r w:rsidRPr="000B3E5F">
        <w:rPr>
          <w:rFonts w:cs="Times New Roman"/>
          <w:i/>
          <w:spacing w:val="-1"/>
          <w:sz w:val="20"/>
          <w:szCs w:val="20"/>
        </w:rPr>
        <w:t>g</w:t>
      </w:r>
      <w:r w:rsidRPr="000B3E5F">
        <w:rPr>
          <w:rFonts w:cs="Times New Roman"/>
          <w:i/>
          <w:spacing w:val="-2"/>
          <w:sz w:val="20"/>
          <w:szCs w:val="20"/>
        </w:rPr>
        <w:t>à</w:t>
      </w:r>
      <w:r w:rsidRPr="000B3E5F">
        <w:rPr>
          <w:rFonts w:cs="Times New Roman"/>
          <w:i/>
          <w:spacing w:val="1"/>
          <w:sz w:val="20"/>
          <w:szCs w:val="20"/>
        </w:rPr>
        <w:t>n</w:t>
      </w:r>
      <w:r w:rsidRPr="000B3E5F">
        <w:rPr>
          <w:rFonts w:cs="Times New Roman"/>
          <w:i/>
          <w:sz w:val="20"/>
          <w:szCs w:val="20"/>
        </w:rPr>
        <w:t>h</w:t>
      </w:r>
      <w:r w:rsidRPr="000B3E5F">
        <w:rPr>
          <w:rFonts w:cs="Times New Roman"/>
          <w:i/>
          <w:spacing w:val="3"/>
          <w:sz w:val="20"/>
          <w:szCs w:val="20"/>
        </w:rPr>
        <w:t xml:space="preserve"> </w:t>
      </w:r>
      <w:r w:rsidRPr="000B3E5F">
        <w:rPr>
          <w:rFonts w:cs="Times New Roman"/>
          <w:i/>
          <w:spacing w:val="-1"/>
          <w:sz w:val="20"/>
          <w:szCs w:val="20"/>
        </w:rPr>
        <w:t>nô</w:t>
      </w:r>
      <w:r w:rsidRPr="000B3E5F">
        <w:rPr>
          <w:rFonts w:cs="Times New Roman"/>
          <w:i/>
          <w:spacing w:val="1"/>
          <w:sz w:val="20"/>
          <w:szCs w:val="20"/>
        </w:rPr>
        <w:t>ng</w:t>
      </w:r>
      <w:r w:rsidRPr="000B3E5F">
        <w:rPr>
          <w:rFonts w:cs="Times New Roman"/>
          <w:i/>
          <w:sz w:val="20"/>
          <w:szCs w:val="20"/>
        </w:rPr>
        <w:t>,</w:t>
      </w:r>
      <w:r w:rsidRPr="000B3E5F">
        <w:rPr>
          <w:rFonts w:cs="Times New Roman"/>
          <w:i/>
          <w:spacing w:val="1"/>
          <w:sz w:val="20"/>
          <w:szCs w:val="20"/>
        </w:rPr>
        <w:t xml:space="preserve"> l</w:t>
      </w:r>
      <w:r w:rsidRPr="000B3E5F">
        <w:rPr>
          <w:rFonts w:cs="Times New Roman"/>
          <w:i/>
          <w:sz w:val="20"/>
          <w:szCs w:val="20"/>
        </w:rPr>
        <w:t>â</w:t>
      </w:r>
      <w:r w:rsidRPr="000B3E5F">
        <w:rPr>
          <w:rFonts w:cs="Times New Roman"/>
          <w:i/>
          <w:spacing w:val="-5"/>
          <w:sz w:val="20"/>
          <w:szCs w:val="20"/>
        </w:rPr>
        <w:t>m</w:t>
      </w:r>
      <w:r w:rsidRPr="000B3E5F">
        <w:rPr>
          <w:rFonts w:cs="Times New Roman"/>
          <w:i/>
          <w:sz w:val="20"/>
          <w:szCs w:val="20"/>
        </w:rPr>
        <w:t>,</w:t>
      </w:r>
      <w:r w:rsidRPr="000B3E5F">
        <w:rPr>
          <w:rFonts w:cs="Times New Roman"/>
          <w:i/>
          <w:spacing w:val="4"/>
          <w:sz w:val="20"/>
          <w:szCs w:val="20"/>
        </w:rPr>
        <w:t xml:space="preserve"> </w:t>
      </w:r>
      <w:r w:rsidRPr="000B3E5F">
        <w:rPr>
          <w:rFonts w:cs="Times New Roman"/>
          <w:i/>
          <w:spacing w:val="1"/>
          <w:sz w:val="20"/>
          <w:szCs w:val="20"/>
        </w:rPr>
        <w:t>ng</w:t>
      </w:r>
      <w:r w:rsidRPr="000B3E5F">
        <w:rPr>
          <w:rFonts w:cs="Times New Roman"/>
          <w:i/>
          <w:sz w:val="20"/>
          <w:szCs w:val="20"/>
        </w:rPr>
        <w:t>ư</w:t>
      </w:r>
      <w:r w:rsidRPr="000B3E5F">
        <w:rPr>
          <w:rFonts w:cs="Times New Roman"/>
          <w:i/>
          <w:spacing w:val="5"/>
          <w:sz w:val="20"/>
          <w:szCs w:val="20"/>
        </w:rPr>
        <w:t xml:space="preserve"> </w:t>
      </w:r>
      <w:r w:rsidRPr="000B3E5F">
        <w:rPr>
          <w:rFonts w:cs="Times New Roman"/>
          <w:i/>
          <w:spacing w:val="1"/>
          <w:sz w:val="20"/>
          <w:szCs w:val="20"/>
        </w:rPr>
        <w:t>n</w:t>
      </w:r>
      <w:r w:rsidRPr="000B3E5F">
        <w:rPr>
          <w:rFonts w:cs="Times New Roman"/>
          <w:i/>
          <w:spacing w:val="-1"/>
          <w:sz w:val="20"/>
          <w:szCs w:val="20"/>
        </w:rPr>
        <w:t>g</w:t>
      </w:r>
      <w:r w:rsidRPr="000B3E5F">
        <w:rPr>
          <w:rFonts w:cs="Times New Roman"/>
          <w:i/>
          <w:spacing w:val="1"/>
          <w:sz w:val="20"/>
          <w:szCs w:val="20"/>
        </w:rPr>
        <w:t>h</w:t>
      </w:r>
      <w:r w:rsidRPr="000B3E5F">
        <w:rPr>
          <w:rFonts w:cs="Times New Roman"/>
          <w:i/>
          <w:spacing w:val="2"/>
          <w:sz w:val="20"/>
          <w:szCs w:val="20"/>
        </w:rPr>
        <w:t>i</w:t>
      </w:r>
      <w:r w:rsidRPr="000B3E5F">
        <w:rPr>
          <w:rFonts w:cs="Times New Roman"/>
          <w:i/>
          <w:spacing w:val="-2"/>
          <w:sz w:val="20"/>
          <w:szCs w:val="20"/>
        </w:rPr>
        <w:t>ệ</w:t>
      </w:r>
      <w:r w:rsidRPr="000B3E5F">
        <w:rPr>
          <w:rFonts w:cs="Times New Roman"/>
          <w:i/>
          <w:spacing w:val="-1"/>
          <w:sz w:val="20"/>
          <w:szCs w:val="20"/>
        </w:rPr>
        <w:t>p</w:t>
      </w:r>
      <w:r w:rsidRPr="000B3E5F">
        <w:rPr>
          <w:rFonts w:cs="Times New Roman"/>
          <w:i/>
          <w:sz w:val="20"/>
          <w:szCs w:val="20"/>
        </w:rPr>
        <w:t>:</w:t>
      </w:r>
      <w:r w:rsidRPr="000B3E5F">
        <w:rPr>
          <w:rFonts w:cs="Times New Roman"/>
          <w:spacing w:val="5"/>
          <w:sz w:val="20"/>
          <w:szCs w:val="20"/>
        </w:rPr>
        <w:t xml:space="preserve"> </w:t>
      </w:r>
      <w:r w:rsidRPr="000B3E5F">
        <w:rPr>
          <w:rFonts w:cs="Times New Roman"/>
          <w:spacing w:val="-1"/>
          <w:sz w:val="20"/>
          <w:szCs w:val="20"/>
        </w:rPr>
        <w:t>D</w:t>
      </w:r>
      <w:r w:rsidRPr="000B3E5F">
        <w:rPr>
          <w:rFonts w:cs="Times New Roman"/>
          <w:sz w:val="20"/>
          <w:szCs w:val="20"/>
        </w:rPr>
        <w:t>ự</w:t>
      </w:r>
      <w:r w:rsidRPr="000B3E5F">
        <w:rPr>
          <w:rFonts w:cs="Times New Roman"/>
          <w:spacing w:val="1"/>
          <w:sz w:val="20"/>
          <w:szCs w:val="20"/>
        </w:rPr>
        <w:t xml:space="preserve"> b</w:t>
      </w:r>
      <w:r w:rsidRPr="000B3E5F">
        <w:rPr>
          <w:rFonts w:cs="Times New Roman"/>
          <w:sz w:val="20"/>
          <w:szCs w:val="20"/>
        </w:rPr>
        <w:t>áo</w:t>
      </w:r>
      <w:r w:rsidRPr="000B3E5F">
        <w:rPr>
          <w:rFonts w:cs="Times New Roman"/>
          <w:spacing w:val="3"/>
          <w:sz w:val="20"/>
          <w:szCs w:val="20"/>
        </w:rPr>
        <w:t xml:space="preserve"> </w:t>
      </w:r>
      <w:r w:rsidRPr="000B3E5F">
        <w:rPr>
          <w:rFonts w:cs="Times New Roman"/>
          <w:spacing w:val="-1"/>
          <w:sz w:val="20"/>
          <w:szCs w:val="20"/>
        </w:rPr>
        <w:t>đ</w:t>
      </w:r>
      <w:r w:rsidRPr="000B3E5F">
        <w:rPr>
          <w:rFonts w:cs="Times New Roman"/>
          <w:sz w:val="20"/>
          <w:szCs w:val="20"/>
        </w:rPr>
        <w:t>ến</w:t>
      </w:r>
      <w:r w:rsidRPr="000B3E5F">
        <w:rPr>
          <w:rFonts w:cs="Times New Roman"/>
          <w:spacing w:val="3"/>
          <w:sz w:val="20"/>
          <w:szCs w:val="20"/>
        </w:rPr>
        <w:t xml:space="preserve"> </w:t>
      </w:r>
      <w:r w:rsidRPr="000B3E5F">
        <w:rPr>
          <w:rFonts w:cs="Times New Roman"/>
          <w:spacing w:val="-1"/>
          <w:sz w:val="20"/>
          <w:szCs w:val="20"/>
        </w:rPr>
        <w:t>n</w:t>
      </w:r>
      <w:r w:rsidRPr="000B3E5F">
        <w:rPr>
          <w:rFonts w:cs="Times New Roman"/>
          <w:spacing w:val="-2"/>
          <w:sz w:val="20"/>
          <w:szCs w:val="20"/>
        </w:rPr>
        <w:t>ă</w:t>
      </w:r>
      <w:r w:rsidRPr="000B3E5F">
        <w:rPr>
          <w:rFonts w:cs="Times New Roman"/>
          <w:sz w:val="20"/>
          <w:szCs w:val="20"/>
        </w:rPr>
        <w:t xml:space="preserve">m </w:t>
      </w:r>
      <w:r w:rsidRPr="000B3E5F">
        <w:rPr>
          <w:rFonts w:cs="Times New Roman"/>
          <w:spacing w:val="1"/>
          <w:sz w:val="20"/>
          <w:szCs w:val="20"/>
        </w:rPr>
        <w:t>2020</w:t>
      </w:r>
      <w:r w:rsidRPr="000B3E5F">
        <w:rPr>
          <w:rFonts w:cs="Times New Roman"/>
          <w:sz w:val="20"/>
          <w:szCs w:val="20"/>
        </w:rPr>
        <w:t>,</w:t>
      </w:r>
      <w:r w:rsidRPr="000B3E5F">
        <w:rPr>
          <w:rFonts w:cs="Times New Roman"/>
          <w:spacing w:val="1"/>
          <w:sz w:val="20"/>
          <w:szCs w:val="20"/>
        </w:rPr>
        <w:t xml:space="preserve"> s</w:t>
      </w:r>
      <w:r w:rsidRPr="000B3E5F">
        <w:rPr>
          <w:rFonts w:cs="Times New Roman"/>
          <w:sz w:val="20"/>
          <w:szCs w:val="20"/>
        </w:rPr>
        <w:t xml:space="preserve">ố </w:t>
      </w:r>
      <w:r w:rsidRPr="000B3E5F">
        <w:rPr>
          <w:rFonts w:cs="Times New Roman"/>
          <w:spacing w:val="1"/>
          <w:sz w:val="20"/>
          <w:szCs w:val="20"/>
        </w:rPr>
        <w:t>l</w:t>
      </w:r>
      <w:r w:rsidRPr="000B3E5F">
        <w:rPr>
          <w:rFonts w:cs="Times New Roman"/>
          <w:sz w:val="20"/>
          <w:szCs w:val="20"/>
        </w:rPr>
        <w:t>ao</w:t>
      </w:r>
      <w:r w:rsidRPr="000B3E5F">
        <w:rPr>
          <w:rFonts w:cs="Times New Roman"/>
          <w:spacing w:val="10"/>
          <w:sz w:val="20"/>
          <w:szCs w:val="20"/>
        </w:rPr>
        <w:t xml:space="preserve"> </w:t>
      </w:r>
      <w:r w:rsidRPr="000B3E5F">
        <w:rPr>
          <w:rFonts w:cs="Times New Roman"/>
          <w:sz w:val="20"/>
          <w:szCs w:val="20"/>
        </w:rPr>
        <w:t>đ</w:t>
      </w:r>
      <w:r w:rsidRPr="000B3E5F">
        <w:rPr>
          <w:rFonts w:cs="Times New Roman"/>
          <w:spacing w:val="1"/>
          <w:sz w:val="20"/>
          <w:szCs w:val="20"/>
        </w:rPr>
        <w:t>ộ</w:t>
      </w:r>
      <w:r w:rsidRPr="000B3E5F">
        <w:rPr>
          <w:rFonts w:cs="Times New Roman"/>
          <w:spacing w:val="-1"/>
          <w:sz w:val="20"/>
          <w:szCs w:val="20"/>
        </w:rPr>
        <w:t>n</w:t>
      </w:r>
      <w:r w:rsidRPr="000B3E5F">
        <w:rPr>
          <w:rFonts w:cs="Times New Roman"/>
          <w:sz w:val="20"/>
          <w:szCs w:val="20"/>
        </w:rPr>
        <w:t>g</w:t>
      </w:r>
      <w:r w:rsidRPr="000B3E5F">
        <w:rPr>
          <w:rFonts w:cs="Times New Roman"/>
          <w:spacing w:val="10"/>
          <w:sz w:val="20"/>
          <w:szCs w:val="20"/>
        </w:rPr>
        <w:t xml:space="preserve"> </w:t>
      </w:r>
      <w:r w:rsidRPr="000B3E5F">
        <w:rPr>
          <w:rFonts w:cs="Times New Roman"/>
          <w:spacing w:val="1"/>
          <w:sz w:val="20"/>
          <w:szCs w:val="20"/>
        </w:rPr>
        <w:t>qu</w:t>
      </w:r>
      <w:r w:rsidRPr="000B3E5F">
        <w:rPr>
          <w:rFonts w:cs="Times New Roman"/>
          <w:sz w:val="20"/>
          <w:szCs w:val="20"/>
        </w:rPr>
        <w:t>a</w:t>
      </w:r>
      <w:r w:rsidRPr="000B3E5F">
        <w:rPr>
          <w:rFonts w:cs="Times New Roman"/>
          <w:spacing w:val="9"/>
          <w:sz w:val="20"/>
          <w:szCs w:val="20"/>
        </w:rPr>
        <w:t xml:space="preserve"> </w:t>
      </w:r>
      <w:r w:rsidRPr="000B3E5F">
        <w:rPr>
          <w:rFonts w:cs="Times New Roman"/>
          <w:spacing w:val="1"/>
          <w:sz w:val="20"/>
          <w:szCs w:val="20"/>
        </w:rPr>
        <w:t>đ</w:t>
      </w:r>
      <w:r w:rsidRPr="000B3E5F">
        <w:rPr>
          <w:rFonts w:cs="Times New Roman"/>
          <w:spacing w:val="-2"/>
          <w:sz w:val="20"/>
          <w:szCs w:val="20"/>
        </w:rPr>
        <w:t>à</w:t>
      </w:r>
      <w:r w:rsidRPr="000B3E5F">
        <w:rPr>
          <w:rFonts w:cs="Times New Roman"/>
          <w:sz w:val="20"/>
          <w:szCs w:val="20"/>
        </w:rPr>
        <w:t>o</w:t>
      </w:r>
      <w:r w:rsidRPr="000B3E5F">
        <w:rPr>
          <w:rFonts w:cs="Times New Roman"/>
          <w:spacing w:val="12"/>
          <w:sz w:val="20"/>
          <w:szCs w:val="20"/>
        </w:rPr>
        <w:t xml:space="preserve"> </w:t>
      </w:r>
      <w:r w:rsidRPr="000B3E5F">
        <w:rPr>
          <w:rFonts w:cs="Times New Roman"/>
          <w:spacing w:val="2"/>
          <w:sz w:val="20"/>
          <w:szCs w:val="20"/>
        </w:rPr>
        <w:t>t</w:t>
      </w:r>
      <w:r w:rsidRPr="000B3E5F">
        <w:rPr>
          <w:rFonts w:cs="Times New Roman"/>
          <w:sz w:val="20"/>
          <w:szCs w:val="20"/>
        </w:rPr>
        <w:t>ạo</w:t>
      </w:r>
      <w:r w:rsidRPr="000B3E5F">
        <w:rPr>
          <w:rFonts w:cs="Times New Roman"/>
          <w:spacing w:val="10"/>
          <w:sz w:val="20"/>
          <w:szCs w:val="20"/>
        </w:rPr>
        <w:t xml:space="preserve"> </w:t>
      </w:r>
      <w:r w:rsidRPr="000B3E5F">
        <w:rPr>
          <w:rFonts w:cs="Times New Roman"/>
          <w:sz w:val="20"/>
          <w:szCs w:val="20"/>
        </w:rPr>
        <w:t>các</w:t>
      </w:r>
      <w:r w:rsidRPr="000B3E5F">
        <w:rPr>
          <w:rFonts w:cs="Times New Roman"/>
          <w:spacing w:val="12"/>
          <w:sz w:val="20"/>
          <w:szCs w:val="20"/>
        </w:rPr>
        <w:t xml:space="preserve"> </w:t>
      </w:r>
      <w:r w:rsidRPr="000B3E5F">
        <w:rPr>
          <w:rFonts w:cs="Times New Roman"/>
          <w:spacing w:val="1"/>
          <w:sz w:val="20"/>
          <w:szCs w:val="20"/>
        </w:rPr>
        <w:t>t</w:t>
      </w:r>
      <w:r w:rsidRPr="000B3E5F">
        <w:rPr>
          <w:rFonts w:cs="Times New Roman"/>
          <w:spacing w:val="-2"/>
          <w:sz w:val="20"/>
          <w:szCs w:val="20"/>
        </w:rPr>
        <w:t>r</w:t>
      </w:r>
      <w:r w:rsidRPr="000B3E5F">
        <w:rPr>
          <w:rFonts w:cs="Times New Roman"/>
          <w:spacing w:val="1"/>
          <w:sz w:val="20"/>
          <w:szCs w:val="20"/>
        </w:rPr>
        <w:t>ì</w:t>
      </w:r>
      <w:r w:rsidRPr="000B3E5F">
        <w:rPr>
          <w:rFonts w:cs="Times New Roman"/>
          <w:spacing w:val="-1"/>
          <w:sz w:val="20"/>
          <w:szCs w:val="20"/>
        </w:rPr>
        <w:t>n</w:t>
      </w:r>
      <w:r w:rsidRPr="000B3E5F">
        <w:rPr>
          <w:rFonts w:cs="Times New Roman"/>
          <w:sz w:val="20"/>
          <w:szCs w:val="20"/>
        </w:rPr>
        <w:t>h</w:t>
      </w:r>
      <w:r w:rsidRPr="000B3E5F">
        <w:rPr>
          <w:rFonts w:cs="Times New Roman"/>
          <w:spacing w:val="10"/>
          <w:sz w:val="20"/>
          <w:szCs w:val="20"/>
        </w:rPr>
        <w:t xml:space="preserve"> </w:t>
      </w:r>
      <w:r w:rsidRPr="000B3E5F">
        <w:rPr>
          <w:rFonts w:cs="Times New Roman"/>
          <w:spacing w:val="3"/>
          <w:sz w:val="20"/>
          <w:szCs w:val="20"/>
        </w:rPr>
        <w:t>đ</w:t>
      </w:r>
      <w:r w:rsidRPr="000B3E5F">
        <w:rPr>
          <w:rFonts w:cs="Times New Roman"/>
          <w:sz w:val="20"/>
          <w:szCs w:val="20"/>
        </w:rPr>
        <w:t>ộ</w:t>
      </w:r>
      <w:r w:rsidRPr="000B3E5F">
        <w:rPr>
          <w:rFonts w:cs="Times New Roman"/>
          <w:spacing w:val="13"/>
          <w:sz w:val="20"/>
          <w:szCs w:val="20"/>
        </w:rPr>
        <w:t xml:space="preserve"> </w:t>
      </w:r>
      <w:r w:rsidRPr="000B3E5F">
        <w:rPr>
          <w:rFonts w:cs="Times New Roman"/>
          <w:spacing w:val="-2"/>
          <w:sz w:val="20"/>
          <w:szCs w:val="20"/>
        </w:rPr>
        <w:t>c</w:t>
      </w:r>
      <w:r w:rsidRPr="000B3E5F">
        <w:rPr>
          <w:rFonts w:cs="Times New Roman"/>
          <w:spacing w:val="1"/>
          <w:sz w:val="20"/>
          <w:szCs w:val="20"/>
        </w:rPr>
        <w:t>ủ</w:t>
      </w:r>
      <w:r w:rsidRPr="000B3E5F">
        <w:rPr>
          <w:rFonts w:cs="Times New Roman"/>
          <w:sz w:val="20"/>
          <w:szCs w:val="20"/>
        </w:rPr>
        <w:t>a</w:t>
      </w:r>
      <w:r w:rsidRPr="000B3E5F">
        <w:rPr>
          <w:rFonts w:cs="Times New Roman"/>
          <w:spacing w:val="9"/>
          <w:sz w:val="20"/>
          <w:szCs w:val="20"/>
        </w:rPr>
        <w:t xml:space="preserve"> </w:t>
      </w:r>
      <w:r w:rsidRPr="000B3E5F">
        <w:rPr>
          <w:rFonts w:cs="Times New Roman"/>
          <w:spacing w:val="1"/>
          <w:sz w:val="20"/>
          <w:szCs w:val="20"/>
        </w:rPr>
        <w:t>k</w:t>
      </w:r>
      <w:r w:rsidRPr="000B3E5F">
        <w:rPr>
          <w:rFonts w:cs="Times New Roman"/>
          <w:sz w:val="20"/>
          <w:szCs w:val="20"/>
        </w:rPr>
        <w:t>h</w:t>
      </w:r>
      <w:r w:rsidRPr="000B3E5F">
        <w:rPr>
          <w:rFonts w:cs="Times New Roman"/>
          <w:spacing w:val="-1"/>
          <w:sz w:val="20"/>
          <w:szCs w:val="20"/>
        </w:rPr>
        <w:t>ố</w:t>
      </w:r>
      <w:r w:rsidRPr="000B3E5F">
        <w:rPr>
          <w:rFonts w:cs="Times New Roman"/>
          <w:sz w:val="20"/>
          <w:szCs w:val="20"/>
        </w:rPr>
        <w:t>i</w:t>
      </w:r>
      <w:r w:rsidRPr="000B3E5F">
        <w:rPr>
          <w:rFonts w:cs="Times New Roman"/>
          <w:spacing w:val="12"/>
          <w:sz w:val="20"/>
          <w:szCs w:val="20"/>
        </w:rPr>
        <w:t xml:space="preserve"> </w:t>
      </w:r>
      <w:r w:rsidRPr="000B3E5F">
        <w:rPr>
          <w:rFonts w:cs="Times New Roman"/>
          <w:spacing w:val="-1"/>
          <w:sz w:val="20"/>
          <w:szCs w:val="20"/>
        </w:rPr>
        <w:t>n</w:t>
      </w:r>
      <w:r w:rsidRPr="000B3E5F">
        <w:rPr>
          <w:rFonts w:cs="Times New Roman"/>
          <w:spacing w:val="1"/>
          <w:sz w:val="20"/>
          <w:szCs w:val="20"/>
        </w:rPr>
        <w:t>g</w:t>
      </w:r>
      <w:r w:rsidRPr="000B3E5F">
        <w:rPr>
          <w:rFonts w:cs="Times New Roman"/>
          <w:spacing w:val="-2"/>
          <w:sz w:val="20"/>
          <w:szCs w:val="20"/>
        </w:rPr>
        <w:t>à</w:t>
      </w:r>
      <w:r w:rsidRPr="000B3E5F">
        <w:rPr>
          <w:rFonts w:cs="Times New Roman"/>
          <w:spacing w:val="1"/>
          <w:sz w:val="20"/>
          <w:szCs w:val="20"/>
        </w:rPr>
        <w:t>n</w:t>
      </w:r>
      <w:r w:rsidRPr="000B3E5F">
        <w:rPr>
          <w:rFonts w:cs="Times New Roman"/>
          <w:sz w:val="20"/>
          <w:szCs w:val="20"/>
        </w:rPr>
        <w:t>h</w:t>
      </w:r>
      <w:r w:rsidRPr="000B3E5F">
        <w:rPr>
          <w:rFonts w:cs="Times New Roman"/>
          <w:spacing w:val="10"/>
          <w:sz w:val="20"/>
          <w:szCs w:val="20"/>
        </w:rPr>
        <w:t xml:space="preserve"> </w:t>
      </w:r>
      <w:r w:rsidRPr="000B3E5F">
        <w:rPr>
          <w:rFonts w:cs="Times New Roman"/>
          <w:spacing w:val="-1"/>
          <w:sz w:val="20"/>
          <w:szCs w:val="20"/>
        </w:rPr>
        <w:t>n</w:t>
      </w:r>
      <w:r w:rsidRPr="000B3E5F">
        <w:rPr>
          <w:rFonts w:cs="Times New Roman"/>
          <w:spacing w:val="1"/>
          <w:sz w:val="20"/>
          <w:szCs w:val="20"/>
        </w:rPr>
        <w:t>ô</w:t>
      </w:r>
      <w:r w:rsidRPr="000B3E5F">
        <w:rPr>
          <w:rFonts w:cs="Times New Roman"/>
          <w:spacing w:val="-1"/>
          <w:sz w:val="20"/>
          <w:szCs w:val="20"/>
        </w:rPr>
        <w:t>n</w:t>
      </w:r>
      <w:r w:rsidRPr="000B3E5F">
        <w:rPr>
          <w:rFonts w:cs="Times New Roman"/>
          <w:spacing w:val="1"/>
          <w:sz w:val="20"/>
          <w:szCs w:val="20"/>
        </w:rPr>
        <w:t>g</w:t>
      </w:r>
      <w:r w:rsidRPr="000B3E5F">
        <w:rPr>
          <w:rFonts w:cs="Times New Roman"/>
          <w:sz w:val="20"/>
          <w:szCs w:val="20"/>
        </w:rPr>
        <w:t>,</w:t>
      </w:r>
      <w:r w:rsidRPr="000B3E5F">
        <w:rPr>
          <w:rFonts w:cs="Times New Roman"/>
          <w:spacing w:val="11"/>
          <w:sz w:val="20"/>
          <w:szCs w:val="20"/>
        </w:rPr>
        <w:t xml:space="preserve"> </w:t>
      </w:r>
      <w:r w:rsidRPr="000B3E5F">
        <w:rPr>
          <w:rFonts w:cs="Times New Roman"/>
          <w:spacing w:val="1"/>
          <w:sz w:val="20"/>
          <w:szCs w:val="20"/>
        </w:rPr>
        <w:t>l</w:t>
      </w:r>
      <w:r w:rsidRPr="000B3E5F">
        <w:rPr>
          <w:rFonts w:cs="Times New Roman"/>
          <w:sz w:val="20"/>
          <w:szCs w:val="20"/>
        </w:rPr>
        <w:t>â</w:t>
      </w:r>
      <w:r w:rsidRPr="000B3E5F">
        <w:rPr>
          <w:rFonts w:cs="Times New Roman"/>
          <w:spacing w:val="-5"/>
          <w:sz w:val="20"/>
          <w:szCs w:val="20"/>
        </w:rPr>
        <w:t>m</w:t>
      </w:r>
      <w:r w:rsidRPr="000B3E5F">
        <w:rPr>
          <w:rFonts w:cs="Times New Roman"/>
          <w:sz w:val="20"/>
          <w:szCs w:val="20"/>
        </w:rPr>
        <w:t>,</w:t>
      </w:r>
      <w:r w:rsidRPr="000B3E5F">
        <w:rPr>
          <w:rFonts w:cs="Times New Roman"/>
          <w:spacing w:val="11"/>
          <w:sz w:val="20"/>
          <w:szCs w:val="20"/>
        </w:rPr>
        <w:t xml:space="preserve"> </w:t>
      </w:r>
      <w:r w:rsidRPr="000B3E5F">
        <w:rPr>
          <w:rFonts w:cs="Times New Roman"/>
          <w:spacing w:val="1"/>
          <w:sz w:val="20"/>
          <w:szCs w:val="20"/>
        </w:rPr>
        <w:t>ng</w:t>
      </w:r>
      <w:r w:rsidRPr="000B3E5F">
        <w:rPr>
          <w:rFonts w:cs="Times New Roman"/>
          <w:sz w:val="20"/>
          <w:szCs w:val="20"/>
        </w:rPr>
        <w:t>ư</w:t>
      </w:r>
      <w:r w:rsidRPr="000B3E5F">
        <w:rPr>
          <w:rFonts w:cs="Times New Roman"/>
          <w:spacing w:val="10"/>
          <w:sz w:val="20"/>
          <w:szCs w:val="20"/>
        </w:rPr>
        <w:t xml:space="preserve"> </w:t>
      </w:r>
      <w:r w:rsidRPr="000B3E5F">
        <w:rPr>
          <w:rFonts w:cs="Times New Roman"/>
          <w:spacing w:val="-1"/>
          <w:sz w:val="20"/>
          <w:szCs w:val="20"/>
        </w:rPr>
        <w:t>n</w:t>
      </w:r>
      <w:r w:rsidRPr="000B3E5F">
        <w:rPr>
          <w:rFonts w:cs="Times New Roman"/>
          <w:spacing w:val="1"/>
          <w:sz w:val="20"/>
          <w:szCs w:val="20"/>
        </w:rPr>
        <w:t>g</w:t>
      </w:r>
      <w:r w:rsidRPr="000B3E5F">
        <w:rPr>
          <w:rFonts w:cs="Times New Roman"/>
          <w:spacing w:val="-1"/>
          <w:sz w:val="20"/>
          <w:szCs w:val="20"/>
        </w:rPr>
        <w:t>h</w:t>
      </w:r>
      <w:r w:rsidRPr="000B3E5F">
        <w:rPr>
          <w:rFonts w:cs="Times New Roman"/>
          <w:spacing w:val="7"/>
          <w:sz w:val="20"/>
          <w:szCs w:val="20"/>
        </w:rPr>
        <w:t>i</w:t>
      </w:r>
      <w:r w:rsidRPr="000B3E5F">
        <w:rPr>
          <w:rFonts w:cs="Times New Roman"/>
          <w:spacing w:val="-2"/>
          <w:sz w:val="20"/>
          <w:szCs w:val="20"/>
        </w:rPr>
        <w:t>ệ</w:t>
      </w:r>
      <w:r w:rsidRPr="000B3E5F">
        <w:rPr>
          <w:rFonts w:cs="Times New Roman"/>
          <w:sz w:val="20"/>
          <w:szCs w:val="20"/>
        </w:rPr>
        <w:t>p</w:t>
      </w:r>
      <w:r w:rsidRPr="000B3E5F">
        <w:rPr>
          <w:rFonts w:cs="Times New Roman"/>
          <w:spacing w:val="12"/>
          <w:sz w:val="20"/>
          <w:szCs w:val="20"/>
        </w:rPr>
        <w:t xml:space="preserve"> </w:t>
      </w:r>
      <w:r w:rsidRPr="000B3E5F">
        <w:rPr>
          <w:rFonts w:cs="Times New Roman"/>
          <w:spacing w:val="2"/>
          <w:sz w:val="20"/>
          <w:szCs w:val="20"/>
        </w:rPr>
        <w:t>s</w:t>
      </w:r>
      <w:r w:rsidRPr="000B3E5F">
        <w:rPr>
          <w:rFonts w:cs="Times New Roman"/>
          <w:sz w:val="20"/>
          <w:szCs w:val="20"/>
        </w:rPr>
        <w:t>ẽ</w:t>
      </w:r>
      <w:r w:rsidRPr="000B3E5F">
        <w:rPr>
          <w:rFonts w:cs="Times New Roman"/>
          <w:spacing w:val="9"/>
          <w:sz w:val="20"/>
          <w:szCs w:val="20"/>
        </w:rPr>
        <w:t xml:space="preserve"> </w:t>
      </w:r>
      <w:r w:rsidRPr="000B3E5F">
        <w:rPr>
          <w:rFonts w:cs="Times New Roman"/>
          <w:spacing w:val="1"/>
          <w:sz w:val="20"/>
          <w:szCs w:val="20"/>
        </w:rPr>
        <w:t>g</w:t>
      </w:r>
      <w:r w:rsidRPr="000B3E5F">
        <w:rPr>
          <w:rFonts w:cs="Times New Roman"/>
          <w:spacing w:val="-2"/>
          <w:sz w:val="20"/>
          <w:szCs w:val="20"/>
        </w:rPr>
        <w:t>ầ</w:t>
      </w:r>
      <w:r w:rsidRPr="000B3E5F">
        <w:rPr>
          <w:rFonts w:cs="Times New Roman"/>
          <w:sz w:val="20"/>
          <w:szCs w:val="20"/>
        </w:rPr>
        <w:t>n</w:t>
      </w:r>
      <w:r w:rsidRPr="000B3E5F">
        <w:rPr>
          <w:rFonts w:cs="Times New Roman"/>
          <w:sz w:val="20"/>
          <w:szCs w:val="20"/>
          <w:lang w:val="vi-VN"/>
        </w:rPr>
        <w:t xml:space="preserve"> </w:t>
      </w:r>
      <w:r w:rsidRPr="000B3E5F">
        <w:rPr>
          <w:rFonts w:cs="Times New Roman"/>
          <w:spacing w:val="1"/>
          <w:sz w:val="20"/>
          <w:szCs w:val="20"/>
        </w:rPr>
        <w:t>1</w:t>
      </w:r>
      <w:r w:rsidRPr="000B3E5F">
        <w:rPr>
          <w:rFonts w:cs="Times New Roman"/>
          <w:sz w:val="20"/>
          <w:szCs w:val="20"/>
        </w:rPr>
        <w:t>3</w:t>
      </w:r>
      <w:r w:rsidRPr="000B3E5F">
        <w:rPr>
          <w:rFonts w:cs="Times New Roman"/>
          <w:spacing w:val="22"/>
          <w:sz w:val="20"/>
          <w:szCs w:val="20"/>
        </w:rPr>
        <w:t xml:space="preserve"> </w:t>
      </w:r>
      <w:r w:rsidRPr="000B3E5F">
        <w:rPr>
          <w:rFonts w:cs="Times New Roman"/>
          <w:spacing w:val="1"/>
          <w:sz w:val="20"/>
          <w:szCs w:val="20"/>
        </w:rPr>
        <w:t>t</w:t>
      </w:r>
      <w:r w:rsidRPr="000B3E5F">
        <w:rPr>
          <w:rFonts w:cs="Times New Roman"/>
          <w:sz w:val="20"/>
          <w:szCs w:val="20"/>
        </w:rPr>
        <w:t>riệu</w:t>
      </w:r>
      <w:r w:rsidRPr="000B3E5F">
        <w:rPr>
          <w:rFonts w:cs="Times New Roman"/>
          <w:spacing w:val="22"/>
          <w:sz w:val="20"/>
          <w:szCs w:val="20"/>
        </w:rPr>
        <w:t xml:space="preserve"> </w:t>
      </w:r>
      <w:r w:rsidRPr="000B3E5F">
        <w:rPr>
          <w:rFonts w:cs="Times New Roman"/>
          <w:spacing w:val="-1"/>
          <w:sz w:val="20"/>
          <w:szCs w:val="20"/>
        </w:rPr>
        <w:t>n</w:t>
      </w:r>
      <w:r w:rsidRPr="000B3E5F">
        <w:rPr>
          <w:rFonts w:cs="Times New Roman"/>
          <w:spacing w:val="1"/>
          <w:sz w:val="20"/>
          <w:szCs w:val="20"/>
        </w:rPr>
        <w:t>g</w:t>
      </w:r>
      <w:r w:rsidRPr="000B3E5F">
        <w:rPr>
          <w:rFonts w:cs="Times New Roman"/>
          <w:sz w:val="20"/>
          <w:szCs w:val="20"/>
        </w:rPr>
        <w:t>ư</w:t>
      </w:r>
      <w:r w:rsidRPr="000B3E5F">
        <w:rPr>
          <w:rFonts w:cs="Times New Roman"/>
          <w:spacing w:val="1"/>
          <w:sz w:val="20"/>
          <w:szCs w:val="20"/>
        </w:rPr>
        <w:t>ờ</w:t>
      </w:r>
      <w:r w:rsidRPr="000B3E5F">
        <w:rPr>
          <w:rFonts w:cs="Times New Roman"/>
          <w:sz w:val="20"/>
          <w:szCs w:val="20"/>
        </w:rPr>
        <w:t>i</w:t>
      </w:r>
      <w:r w:rsidRPr="000B3E5F">
        <w:rPr>
          <w:rFonts w:cs="Times New Roman"/>
          <w:spacing w:val="22"/>
          <w:sz w:val="20"/>
          <w:szCs w:val="20"/>
        </w:rPr>
        <w:t xml:space="preserve"> </w:t>
      </w:r>
      <w:r w:rsidRPr="000B3E5F">
        <w:rPr>
          <w:rFonts w:cs="Times New Roman"/>
          <w:spacing w:val="2"/>
          <w:sz w:val="20"/>
          <w:szCs w:val="20"/>
        </w:rPr>
        <w:t>đ</w:t>
      </w:r>
      <w:r w:rsidRPr="000B3E5F">
        <w:rPr>
          <w:rFonts w:cs="Times New Roman"/>
          <w:spacing w:val="-2"/>
          <w:sz w:val="20"/>
          <w:szCs w:val="20"/>
        </w:rPr>
        <w:t>ế</w:t>
      </w:r>
      <w:r w:rsidRPr="000B3E5F">
        <w:rPr>
          <w:rFonts w:cs="Times New Roman"/>
          <w:sz w:val="20"/>
          <w:szCs w:val="20"/>
        </w:rPr>
        <w:t>n</w:t>
      </w:r>
      <w:r w:rsidRPr="000B3E5F">
        <w:rPr>
          <w:rFonts w:cs="Times New Roman"/>
          <w:spacing w:val="24"/>
          <w:sz w:val="20"/>
          <w:szCs w:val="20"/>
        </w:rPr>
        <w:t xml:space="preserve"> </w:t>
      </w:r>
      <w:r w:rsidRPr="000B3E5F">
        <w:rPr>
          <w:rFonts w:cs="Times New Roman"/>
          <w:spacing w:val="-1"/>
          <w:sz w:val="20"/>
          <w:szCs w:val="20"/>
        </w:rPr>
        <w:t>n</w:t>
      </w:r>
      <w:r w:rsidRPr="000B3E5F">
        <w:rPr>
          <w:rFonts w:cs="Times New Roman"/>
          <w:spacing w:val="2"/>
          <w:sz w:val="20"/>
          <w:szCs w:val="20"/>
        </w:rPr>
        <w:t>ă</w:t>
      </w:r>
      <w:r w:rsidRPr="000B3E5F">
        <w:rPr>
          <w:rFonts w:cs="Times New Roman"/>
          <w:sz w:val="20"/>
          <w:szCs w:val="20"/>
        </w:rPr>
        <w:t>m</w:t>
      </w:r>
      <w:r w:rsidRPr="000B3E5F">
        <w:rPr>
          <w:rFonts w:cs="Times New Roman"/>
          <w:spacing w:val="18"/>
          <w:sz w:val="20"/>
          <w:szCs w:val="20"/>
        </w:rPr>
        <w:t xml:space="preserve"> </w:t>
      </w:r>
      <w:r w:rsidRPr="000B3E5F">
        <w:rPr>
          <w:rFonts w:cs="Times New Roman"/>
          <w:spacing w:val="1"/>
          <w:sz w:val="20"/>
          <w:szCs w:val="20"/>
        </w:rPr>
        <w:t>20</w:t>
      </w:r>
      <w:r w:rsidRPr="000B3E5F">
        <w:rPr>
          <w:rFonts w:cs="Times New Roman"/>
          <w:spacing w:val="-1"/>
          <w:sz w:val="20"/>
          <w:szCs w:val="20"/>
        </w:rPr>
        <w:t>2</w:t>
      </w:r>
      <w:r w:rsidRPr="000B3E5F">
        <w:rPr>
          <w:rFonts w:cs="Times New Roman"/>
          <w:spacing w:val="1"/>
          <w:sz w:val="20"/>
          <w:szCs w:val="20"/>
        </w:rPr>
        <w:t>0</w:t>
      </w:r>
      <w:r w:rsidRPr="000B3E5F">
        <w:rPr>
          <w:rFonts w:cs="Times New Roman"/>
          <w:sz w:val="20"/>
          <w:szCs w:val="20"/>
        </w:rPr>
        <w:t>,</w:t>
      </w:r>
      <w:r w:rsidRPr="000B3E5F">
        <w:rPr>
          <w:rFonts w:cs="Times New Roman"/>
          <w:spacing w:val="23"/>
          <w:sz w:val="20"/>
          <w:szCs w:val="20"/>
        </w:rPr>
        <w:t xml:space="preserve"> </w:t>
      </w:r>
      <w:r w:rsidRPr="000B3E5F">
        <w:rPr>
          <w:rFonts w:cs="Times New Roman"/>
          <w:spacing w:val="1"/>
          <w:sz w:val="20"/>
          <w:szCs w:val="20"/>
        </w:rPr>
        <w:t>t</w:t>
      </w:r>
      <w:r w:rsidRPr="000B3E5F">
        <w:rPr>
          <w:rFonts w:cs="Times New Roman"/>
          <w:spacing w:val="-2"/>
          <w:sz w:val="20"/>
          <w:szCs w:val="20"/>
        </w:rPr>
        <w:t>r</w:t>
      </w:r>
      <w:r w:rsidRPr="000B3E5F">
        <w:rPr>
          <w:rFonts w:cs="Times New Roman"/>
          <w:spacing w:val="-1"/>
          <w:sz w:val="20"/>
          <w:szCs w:val="20"/>
        </w:rPr>
        <w:t>o</w:t>
      </w:r>
      <w:r w:rsidRPr="000B3E5F">
        <w:rPr>
          <w:rFonts w:cs="Times New Roman"/>
          <w:spacing w:val="1"/>
          <w:sz w:val="20"/>
          <w:szCs w:val="20"/>
        </w:rPr>
        <w:t>n</w:t>
      </w:r>
      <w:r w:rsidRPr="000B3E5F">
        <w:rPr>
          <w:rFonts w:cs="Times New Roman"/>
          <w:sz w:val="20"/>
          <w:szCs w:val="20"/>
        </w:rPr>
        <w:t>g</w:t>
      </w:r>
      <w:r w:rsidRPr="000B3E5F">
        <w:rPr>
          <w:rFonts w:cs="Times New Roman"/>
          <w:spacing w:val="22"/>
          <w:sz w:val="20"/>
          <w:szCs w:val="20"/>
        </w:rPr>
        <w:t xml:space="preserve"> </w:t>
      </w:r>
      <w:r w:rsidRPr="000B3E5F">
        <w:rPr>
          <w:rFonts w:cs="Times New Roman"/>
          <w:spacing w:val="-1"/>
          <w:sz w:val="20"/>
          <w:szCs w:val="20"/>
        </w:rPr>
        <w:t>đ</w:t>
      </w:r>
      <w:r w:rsidRPr="000B3E5F">
        <w:rPr>
          <w:rFonts w:cs="Times New Roman"/>
          <w:spacing w:val="1"/>
          <w:sz w:val="20"/>
          <w:szCs w:val="20"/>
        </w:rPr>
        <w:t>ó</w:t>
      </w:r>
      <w:r w:rsidRPr="000B3E5F">
        <w:rPr>
          <w:rFonts w:cs="Times New Roman"/>
          <w:sz w:val="20"/>
          <w:szCs w:val="20"/>
        </w:rPr>
        <w:t>,</w:t>
      </w:r>
      <w:r w:rsidRPr="000B3E5F">
        <w:rPr>
          <w:rFonts w:cs="Times New Roman"/>
          <w:spacing w:val="23"/>
          <w:sz w:val="20"/>
          <w:szCs w:val="20"/>
        </w:rPr>
        <w:t xml:space="preserve"> </w:t>
      </w:r>
      <w:r w:rsidRPr="000B3E5F">
        <w:rPr>
          <w:rFonts w:cs="Times New Roman"/>
          <w:spacing w:val="-1"/>
          <w:sz w:val="20"/>
          <w:szCs w:val="20"/>
        </w:rPr>
        <w:t>t</w:t>
      </w:r>
      <w:r w:rsidRPr="000B3E5F">
        <w:rPr>
          <w:rFonts w:cs="Times New Roman"/>
          <w:sz w:val="20"/>
          <w:szCs w:val="20"/>
        </w:rPr>
        <w:t>r</w:t>
      </w:r>
      <w:r w:rsidRPr="000B3E5F">
        <w:rPr>
          <w:rFonts w:cs="Times New Roman"/>
          <w:spacing w:val="1"/>
          <w:sz w:val="20"/>
          <w:szCs w:val="20"/>
        </w:rPr>
        <w:t>ì</w:t>
      </w:r>
      <w:r w:rsidRPr="000B3E5F">
        <w:rPr>
          <w:rFonts w:cs="Times New Roman"/>
          <w:spacing w:val="-1"/>
          <w:sz w:val="20"/>
          <w:szCs w:val="20"/>
        </w:rPr>
        <w:t>n</w:t>
      </w:r>
      <w:r w:rsidRPr="000B3E5F">
        <w:rPr>
          <w:rFonts w:cs="Times New Roman"/>
          <w:sz w:val="20"/>
          <w:szCs w:val="20"/>
        </w:rPr>
        <w:t>h</w:t>
      </w:r>
      <w:r w:rsidRPr="000B3E5F">
        <w:rPr>
          <w:rFonts w:cs="Times New Roman"/>
          <w:spacing w:val="22"/>
          <w:sz w:val="20"/>
          <w:szCs w:val="20"/>
        </w:rPr>
        <w:t xml:space="preserve"> </w:t>
      </w:r>
      <w:r w:rsidRPr="000B3E5F">
        <w:rPr>
          <w:rFonts w:cs="Times New Roman"/>
          <w:spacing w:val="7"/>
          <w:sz w:val="20"/>
          <w:szCs w:val="20"/>
        </w:rPr>
        <w:t>đ</w:t>
      </w:r>
      <w:r w:rsidRPr="000B3E5F">
        <w:rPr>
          <w:rFonts w:cs="Times New Roman"/>
          <w:sz w:val="20"/>
          <w:szCs w:val="20"/>
        </w:rPr>
        <w:t>ộ</w:t>
      </w:r>
      <w:r w:rsidRPr="000B3E5F">
        <w:rPr>
          <w:rFonts w:cs="Times New Roman"/>
          <w:spacing w:val="22"/>
          <w:sz w:val="20"/>
          <w:szCs w:val="20"/>
        </w:rPr>
        <w:t xml:space="preserve"> </w:t>
      </w:r>
      <w:r w:rsidRPr="000B3E5F">
        <w:rPr>
          <w:rFonts w:cs="Times New Roman"/>
          <w:spacing w:val="1"/>
          <w:sz w:val="20"/>
          <w:szCs w:val="20"/>
        </w:rPr>
        <w:t>s</w:t>
      </w:r>
      <w:r w:rsidRPr="000B3E5F">
        <w:rPr>
          <w:rFonts w:cs="Times New Roman"/>
          <w:sz w:val="20"/>
          <w:szCs w:val="20"/>
        </w:rPr>
        <w:t>ơ</w:t>
      </w:r>
      <w:r w:rsidRPr="000B3E5F">
        <w:rPr>
          <w:rFonts w:cs="Times New Roman"/>
          <w:spacing w:val="24"/>
          <w:sz w:val="20"/>
          <w:szCs w:val="20"/>
        </w:rPr>
        <w:t xml:space="preserve"> </w:t>
      </w:r>
      <w:r w:rsidRPr="000B3E5F">
        <w:rPr>
          <w:rFonts w:cs="Times New Roman"/>
          <w:spacing w:val="1"/>
          <w:sz w:val="20"/>
          <w:szCs w:val="20"/>
        </w:rPr>
        <w:t>c</w:t>
      </w:r>
      <w:r w:rsidRPr="000B3E5F">
        <w:rPr>
          <w:rFonts w:cs="Times New Roman"/>
          <w:spacing w:val="-2"/>
          <w:sz w:val="20"/>
          <w:szCs w:val="20"/>
        </w:rPr>
        <w:t>ấ</w:t>
      </w:r>
      <w:r w:rsidRPr="000B3E5F">
        <w:rPr>
          <w:rFonts w:cs="Times New Roman"/>
          <w:sz w:val="20"/>
          <w:szCs w:val="20"/>
        </w:rPr>
        <w:t>p</w:t>
      </w:r>
      <w:r w:rsidRPr="000B3E5F">
        <w:rPr>
          <w:rFonts w:cs="Times New Roman"/>
          <w:spacing w:val="24"/>
          <w:sz w:val="20"/>
          <w:szCs w:val="20"/>
        </w:rPr>
        <w:t xml:space="preserve"> </w:t>
      </w:r>
      <w:r w:rsidRPr="000B3E5F">
        <w:rPr>
          <w:rFonts w:cs="Times New Roman"/>
          <w:spacing w:val="-2"/>
          <w:sz w:val="20"/>
          <w:szCs w:val="20"/>
        </w:rPr>
        <w:t>c</w:t>
      </w:r>
      <w:r w:rsidRPr="000B3E5F">
        <w:rPr>
          <w:rFonts w:cs="Times New Roman"/>
          <w:spacing w:val="1"/>
          <w:sz w:val="20"/>
          <w:szCs w:val="20"/>
        </w:rPr>
        <w:t>h</w:t>
      </w:r>
      <w:r w:rsidRPr="000B3E5F">
        <w:rPr>
          <w:rFonts w:cs="Times New Roman"/>
          <w:spacing w:val="2"/>
          <w:sz w:val="20"/>
          <w:szCs w:val="20"/>
        </w:rPr>
        <w:t>i</w:t>
      </w:r>
      <w:r w:rsidRPr="000B3E5F">
        <w:rPr>
          <w:rFonts w:cs="Times New Roman"/>
          <w:sz w:val="20"/>
          <w:szCs w:val="20"/>
        </w:rPr>
        <w:t>ếm</w:t>
      </w:r>
      <w:r w:rsidRPr="000B3E5F">
        <w:rPr>
          <w:rFonts w:cs="Times New Roman"/>
          <w:spacing w:val="18"/>
          <w:sz w:val="20"/>
          <w:szCs w:val="20"/>
        </w:rPr>
        <w:t xml:space="preserve"> </w:t>
      </w:r>
      <w:r w:rsidRPr="000B3E5F">
        <w:rPr>
          <w:rFonts w:cs="Times New Roman"/>
          <w:spacing w:val="1"/>
          <w:sz w:val="20"/>
          <w:szCs w:val="20"/>
        </w:rPr>
        <w:t>69</w:t>
      </w:r>
      <w:r w:rsidRPr="000B3E5F">
        <w:rPr>
          <w:rFonts w:cs="Times New Roman"/>
          <w:spacing w:val="-3"/>
          <w:sz w:val="20"/>
          <w:szCs w:val="20"/>
        </w:rPr>
        <w:t>,</w:t>
      </w:r>
      <w:r w:rsidRPr="000B3E5F">
        <w:rPr>
          <w:rFonts w:cs="Times New Roman"/>
          <w:spacing w:val="1"/>
          <w:sz w:val="20"/>
          <w:szCs w:val="20"/>
        </w:rPr>
        <w:t>5</w:t>
      </w:r>
      <w:r w:rsidRPr="000B3E5F">
        <w:rPr>
          <w:rFonts w:cs="Times New Roman"/>
          <w:spacing w:val="-1"/>
          <w:sz w:val="20"/>
          <w:szCs w:val="20"/>
        </w:rPr>
        <w:t>%</w:t>
      </w:r>
      <w:r w:rsidRPr="000B3E5F">
        <w:rPr>
          <w:rFonts w:cs="Times New Roman"/>
          <w:sz w:val="20"/>
          <w:szCs w:val="20"/>
        </w:rPr>
        <w:t>;</w:t>
      </w:r>
      <w:r w:rsidRPr="000B3E5F">
        <w:rPr>
          <w:rFonts w:cs="Times New Roman"/>
          <w:spacing w:val="24"/>
          <w:sz w:val="20"/>
          <w:szCs w:val="20"/>
        </w:rPr>
        <w:t xml:space="preserve"> </w:t>
      </w:r>
      <w:r w:rsidRPr="000B3E5F">
        <w:rPr>
          <w:rFonts w:cs="Times New Roman"/>
          <w:spacing w:val="-1"/>
          <w:sz w:val="20"/>
          <w:szCs w:val="20"/>
        </w:rPr>
        <w:t>t</w:t>
      </w:r>
      <w:r w:rsidRPr="000B3E5F">
        <w:rPr>
          <w:rFonts w:cs="Times New Roman"/>
          <w:sz w:val="20"/>
          <w:szCs w:val="20"/>
        </w:rPr>
        <w:t>r</w:t>
      </w:r>
      <w:r w:rsidRPr="000B3E5F">
        <w:rPr>
          <w:rFonts w:cs="Times New Roman"/>
          <w:spacing w:val="-1"/>
          <w:sz w:val="20"/>
          <w:szCs w:val="20"/>
        </w:rPr>
        <w:t>ìn</w:t>
      </w:r>
      <w:r w:rsidRPr="000B3E5F">
        <w:rPr>
          <w:rFonts w:cs="Times New Roman"/>
          <w:sz w:val="20"/>
          <w:szCs w:val="20"/>
        </w:rPr>
        <w:t>h</w:t>
      </w:r>
      <w:r w:rsidRPr="000B3E5F">
        <w:rPr>
          <w:rFonts w:cs="Times New Roman"/>
          <w:spacing w:val="24"/>
          <w:sz w:val="20"/>
          <w:szCs w:val="20"/>
        </w:rPr>
        <w:t xml:space="preserve"> </w:t>
      </w:r>
      <w:r w:rsidRPr="000B3E5F">
        <w:rPr>
          <w:rFonts w:cs="Times New Roman"/>
          <w:spacing w:val="2"/>
          <w:sz w:val="20"/>
          <w:szCs w:val="20"/>
        </w:rPr>
        <w:t>đ</w:t>
      </w:r>
      <w:r w:rsidRPr="000B3E5F">
        <w:rPr>
          <w:rFonts w:cs="Times New Roman"/>
          <w:sz w:val="20"/>
          <w:szCs w:val="20"/>
        </w:rPr>
        <w:t>ộ</w:t>
      </w:r>
      <w:r w:rsidRPr="000B3E5F">
        <w:rPr>
          <w:rFonts w:cs="Times New Roman"/>
          <w:sz w:val="20"/>
          <w:szCs w:val="20"/>
          <w:lang w:val="vi-VN"/>
        </w:rPr>
        <w:t xml:space="preserve"> </w:t>
      </w:r>
      <w:r w:rsidRPr="000B3E5F">
        <w:rPr>
          <w:rFonts w:cs="Times New Roman"/>
          <w:spacing w:val="1"/>
          <w:sz w:val="20"/>
          <w:szCs w:val="20"/>
        </w:rPr>
        <w:t>t</w:t>
      </w:r>
      <w:r w:rsidRPr="000B3E5F">
        <w:rPr>
          <w:rFonts w:cs="Times New Roman"/>
          <w:sz w:val="20"/>
          <w:szCs w:val="20"/>
        </w:rPr>
        <w:t>r</w:t>
      </w:r>
      <w:r w:rsidRPr="000B3E5F">
        <w:rPr>
          <w:rFonts w:cs="Times New Roman"/>
          <w:spacing w:val="-1"/>
          <w:sz w:val="20"/>
          <w:szCs w:val="20"/>
        </w:rPr>
        <w:t>un</w:t>
      </w:r>
      <w:r w:rsidRPr="000B3E5F">
        <w:rPr>
          <w:rFonts w:cs="Times New Roman"/>
          <w:sz w:val="20"/>
          <w:szCs w:val="20"/>
        </w:rPr>
        <w:t>g</w:t>
      </w:r>
      <w:r w:rsidRPr="000B3E5F">
        <w:rPr>
          <w:rFonts w:cs="Times New Roman"/>
          <w:spacing w:val="1"/>
          <w:sz w:val="20"/>
          <w:szCs w:val="20"/>
        </w:rPr>
        <w:t xml:space="preserve"> </w:t>
      </w:r>
      <w:r w:rsidRPr="000B3E5F">
        <w:rPr>
          <w:rFonts w:cs="Times New Roman"/>
          <w:sz w:val="20"/>
          <w:szCs w:val="20"/>
        </w:rPr>
        <w:t>c</w:t>
      </w:r>
      <w:r w:rsidRPr="000B3E5F">
        <w:rPr>
          <w:rFonts w:cs="Times New Roman"/>
          <w:spacing w:val="-2"/>
          <w:sz w:val="20"/>
          <w:szCs w:val="20"/>
        </w:rPr>
        <w:t>ấ</w:t>
      </w:r>
      <w:r w:rsidRPr="000B3E5F">
        <w:rPr>
          <w:rFonts w:cs="Times New Roman"/>
          <w:sz w:val="20"/>
          <w:szCs w:val="20"/>
        </w:rPr>
        <w:t>p</w:t>
      </w:r>
      <w:r w:rsidRPr="000B3E5F">
        <w:rPr>
          <w:rFonts w:cs="Times New Roman"/>
          <w:spacing w:val="1"/>
          <w:sz w:val="20"/>
          <w:szCs w:val="20"/>
        </w:rPr>
        <w:t xml:space="preserve"> </w:t>
      </w:r>
      <w:r w:rsidRPr="000B3E5F">
        <w:rPr>
          <w:rFonts w:cs="Times New Roman"/>
          <w:sz w:val="20"/>
          <w:szCs w:val="20"/>
        </w:rPr>
        <w:t>c</w:t>
      </w:r>
      <w:r w:rsidRPr="000B3E5F">
        <w:rPr>
          <w:rFonts w:cs="Times New Roman"/>
          <w:spacing w:val="-2"/>
          <w:sz w:val="20"/>
          <w:szCs w:val="20"/>
        </w:rPr>
        <w:t>h</w:t>
      </w:r>
      <w:r w:rsidRPr="000B3E5F">
        <w:rPr>
          <w:rFonts w:cs="Times New Roman"/>
          <w:spacing w:val="2"/>
          <w:sz w:val="20"/>
          <w:szCs w:val="20"/>
        </w:rPr>
        <w:t>i</w:t>
      </w:r>
      <w:r w:rsidRPr="000B3E5F">
        <w:rPr>
          <w:rFonts w:cs="Times New Roman"/>
          <w:spacing w:val="1"/>
          <w:sz w:val="20"/>
          <w:szCs w:val="20"/>
        </w:rPr>
        <w:t>ế</w:t>
      </w:r>
      <w:r w:rsidRPr="000B3E5F">
        <w:rPr>
          <w:rFonts w:cs="Times New Roman"/>
          <w:sz w:val="20"/>
          <w:szCs w:val="20"/>
        </w:rPr>
        <w:t>m</w:t>
      </w:r>
      <w:r w:rsidRPr="000B3E5F">
        <w:rPr>
          <w:rFonts w:cs="Times New Roman"/>
          <w:spacing w:val="-5"/>
          <w:sz w:val="20"/>
          <w:szCs w:val="20"/>
        </w:rPr>
        <w:t xml:space="preserve"> </w:t>
      </w:r>
      <w:r w:rsidRPr="000B3E5F">
        <w:rPr>
          <w:rFonts w:cs="Times New Roman"/>
          <w:sz w:val="20"/>
          <w:szCs w:val="20"/>
        </w:rPr>
        <w:t>2</w:t>
      </w:r>
      <w:r w:rsidRPr="000B3E5F">
        <w:rPr>
          <w:rFonts w:cs="Times New Roman"/>
          <w:spacing w:val="1"/>
          <w:sz w:val="20"/>
          <w:szCs w:val="20"/>
        </w:rPr>
        <w:t>2</w:t>
      </w:r>
      <w:r w:rsidRPr="000B3E5F">
        <w:rPr>
          <w:rFonts w:cs="Times New Roman"/>
          <w:sz w:val="20"/>
          <w:szCs w:val="20"/>
        </w:rPr>
        <w:t>,</w:t>
      </w:r>
      <w:r w:rsidRPr="000B3E5F">
        <w:rPr>
          <w:rFonts w:cs="Times New Roman"/>
          <w:spacing w:val="-2"/>
          <w:sz w:val="20"/>
          <w:szCs w:val="20"/>
        </w:rPr>
        <w:t>5</w:t>
      </w:r>
      <w:r w:rsidRPr="000B3E5F">
        <w:rPr>
          <w:rFonts w:cs="Times New Roman"/>
          <w:spacing w:val="-1"/>
          <w:sz w:val="20"/>
          <w:szCs w:val="20"/>
        </w:rPr>
        <w:t>%</w:t>
      </w:r>
      <w:r w:rsidRPr="000B3E5F">
        <w:rPr>
          <w:rFonts w:cs="Times New Roman"/>
          <w:sz w:val="20"/>
          <w:szCs w:val="20"/>
        </w:rPr>
        <w:t>;</w:t>
      </w:r>
      <w:r w:rsidRPr="000B3E5F">
        <w:rPr>
          <w:rFonts w:cs="Times New Roman"/>
          <w:spacing w:val="1"/>
          <w:sz w:val="20"/>
          <w:szCs w:val="20"/>
        </w:rPr>
        <w:t xml:space="preserve"> </w:t>
      </w:r>
      <w:r w:rsidRPr="000B3E5F">
        <w:rPr>
          <w:rFonts w:cs="Times New Roman"/>
          <w:sz w:val="20"/>
          <w:szCs w:val="20"/>
        </w:rPr>
        <w:t>t</w:t>
      </w:r>
      <w:r w:rsidRPr="000B3E5F">
        <w:rPr>
          <w:rFonts w:cs="Times New Roman"/>
          <w:spacing w:val="-2"/>
          <w:sz w:val="20"/>
          <w:szCs w:val="20"/>
        </w:rPr>
        <w:t>r</w:t>
      </w:r>
      <w:r w:rsidRPr="000B3E5F">
        <w:rPr>
          <w:rFonts w:cs="Times New Roman"/>
          <w:spacing w:val="1"/>
          <w:sz w:val="20"/>
          <w:szCs w:val="20"/>
        </w:rPr>
        <w:t>ì</w:t>
      </w:r>
      <w:r w:rsidRPr="000B3E5F">
        <w:rPr>
          <w:rFonts w:cs="Times New Roman"/>
          <w:spacing w:val="-1"/>
          <w:sz w:val="20"/>
          <w:szCs w:val="20"/>
        </w:rPr>
        <w:t>n</w:t>
      </w:r>
      <w:r w:rsidRPr="000B3E5F">
        <w:rPr>
          <w:rFonts w:cs="Times New Roman"/>
          <w:sz w:val="20"/>
          <w:szCs w:val="20"/>
        </w:rPr>
        <w:t>h</w:t>
      </w:r>
      <w:r w:rsidRPr="000B3E5F">
        <w:rPr>
          <w:rFonts w:cs="Times New Roman"/>
          <w:spacing w:val="1"/>
          <w:sz w:val="20"/>
          <w:szCs w:val="20"/>
        </w:rPr>
        <w:t xml:space="preserve"> </w:t>
      </w:r>
      <w:r w:rsidRPr="000B3E5F">
        <w:rPr>
          <w:rFonts w:cs="Times New Roman"/>
          <w:spacing w:val="-1"/>
          <w:sz w:val="20"/>
          <w:szCs w:val="20"/>
        </w:rPr>
        <w:t>đ</w:t>
      </w:r>
      <w:r w:rsidRPr="000B3E5F">
        <w:rPr>
          <w:rFonts w:cs="Times New Roman"/>
          <w:sz w:val="20"/>
          <w:szCs w:val="20"/>
        </w:rPr>
        <w:t>ộ</w:t>
      </w:r>
      <w:r w:rsidRPr="000B3E5F">
        <w:rPr>
          <w:rFonts w:cs="Times New Roman"/>
          <w:spacing w:val="1"/>
          <w:sz w:val="20"/>
          <w:szCs w:val="20"/>
        </w:rPr>
        <w:t xml:space="preserve"> </w:t>
      </w:r>
      <w:r w:rsidRPr="000B3E5F">
        <w:rPr>
          <w:rFonts w:cs="Times New Roman"/>
          <w:sz w:val="20"/>
          <w:szCs w:val="20"/>
        </w:rPr>
        <w:t>c</w:t>
      </w:r>
      <w:r w:rsidRPr="000B3E5F">
        <w:rPr>
          <w:rFonts w:cs="Times New Roman"/>
          <w:spacing w:val="-2"/>
          <w:sz w:val="20"/>
          <w:szCs w:val="20"/>
        </w:rPr>
        <w:t>a</w:t>
      </w:r>
      <w:r w:rsidRPr="000B3E5F">
        <w:rPr>
          <w:rFonts w:cs="Times New Roman"/>
          <w:sz w:val="20"/>
          <w:szCs w:val="20"/>
        </w:rPr>
        <w:t>o</w:t>
      </w:r>
      <w:r w:rsidRPr="000B3E5F">
        <w:rPr>
          <w:rFonts w:cs="Times New Roman"/>
          <w:spacing w:val="1"/>
          <w:sz w:val="20"/>
          <w:szCs w:val="20"/>
        </w:rPr>
        <w:t xml:space="preserve"> </w:t>
      </w:r>
      <w:r w:rsidRPr="000B3E5F">
        <w:rPr>
          <w:rFonts w:cs="Times New Roman"/>
          <w:spacing w:val="-1"/>
          <w:sz w:val="20"/>
          <w:szCs w:val="20"/>
        </w:rPr>
        <w:t>đ</w:t>
      </w:r>
      <w:r w:rsidRPr="000B3E5F">
        <w:rPr>
          <w:rFonts w:cs="Times New Roman"/>
          <w:sz w:val="20"/>
          <w:szCs w:val="20"/>
        </w:rPr>
        <w:t>ẳ</w:t>
      </w:r>
      <w:r w:rsidRPr="000B3E5F">
        <w:rPr>
          <w:rFonts w:cs="Times New Roman"/>
          <w:spacing w:val="-1"/>
          <w:sz w:val="20"/>
          <w:szCs w:val="20"/>
        </w:rPr>
        <w:t>n</w:t>
      </w:r>
      <w:r w:rsidRPr="000B3E5F">
        <w:rPr>
          <w:rFonts w:cs="Times New Roman"/>
          <w:sz w:val="20"/>
          <w:szCs w:val="20"/>
        </w:rPr>
        <w:t>g</w:t>
      </w:r>
      <w:r w:rsidRPr="000B3E5F">
        <w:rPr>
          <w:rFonts w:cs="Times New Roman"/>
          <w:spacing w:val="-2"/>
          <w:sz w:val="20"/>
          <w:szCs w:val="20"/>
        </w:rPr>
        <w:t xml:space="preserve"> </w:t>
      </w:r>
      <w:r w:rsidRPr="000B3E5F">
        <w:rPr>
          <w:rFonts w:cs="Times New Roman"/>
          <w:sz w:val="20"/>
          <w:szCs w:val="20"/>
        </w:rPr>
        <w:t>c</w:t>
      </w:r>
      <w:r w:rsidRPr="000B3E5F">
        <w:rPr>
          <w:rFonts w:cs="Times New Roman"/>
          <w:spacing w:val="1"/>
          <w:sz w:val="20"/>
          <w:szCs w:val="20"/>
        </w:rPr>
        <w:t>h</w:t>
      </w:r>
      <w:r w:rsidRPr="000B3E5F">
        <w:rPr>
          <w:rFonts w:cs="Times New Roman"/>
          <w:spacing w:val="-1"/>
          <w:sz w:val="20"/>
          <w:szCs w:val="20"/>
        </w:rPr>
        <w:t>i</w:t>
      </w:r>
      <w:r w:rsidRPr="000B3E5F">
        <w:rPr>
          <w:rFonts w:cs="Times New Roman"/>
          <w:sz w:val="20"/>
          <w:szCs w:val="20"/>
        </w:rPr>
        <w:t>ếm</w:t>
      </w:r>
      <w:r w:rsidRPr="000B3E5F">
        <w:rPr>
          <w:rFonts w:cs="Times New Roman"/>
          <w:spacing w:val="-5"/>
          <w:sz w:val="20"/>
          <w:szCs w:val="20"/>
        </w:rPr>
        <w:t xml:space="preserve"> </w:t>
      </w:r>
      <w:r w:rsidRPr="000B3E5F">
        <w:rPr>
          <w:rFonts w:cs="Times New Roman"/>
          <w:sz w:val="20"/>
          <w:szCs w:val="20"/>
        </w:rPr>
        <w:t>k</w:t>
      </w:r>
      <w:r w:rsidRPr="000B3E5F">
        <w:rPr>
          <w:rFonts w:cs="Times New Roman"/>
          <w:spacing w:val="1"/>
          <w:sz w:val="20"/>
          <w:szCs w:val="20"/>
        </w:rPr>
        <w:t>h</w:t>
      </w:r>
      <w:r w:rsidRPr="000B3E5F">
        <w:rPr>
          <w:rFonts w:cs="Times New Roman"/>
          <w:spacing w:val="2"/>
          <w:sz w:val="20"/>
          <w:szCs w:val="20"/>
        </w:rPr>
        <w:t>o</w:t>
      </w:r>
      <w:r w:rsidRPr="000B3E5F">
        <w:rPr>
          <w:rFonts w:cs="Times New Roman"/>
          <w:spacing w:val="-2"/>
          <w:sz w:val="20"/>
          <w:szCs w:val="20"/>
        </w:rPr>
        <w:t>ả</w:t>
      </w:r>
      <w:r w:rsidRPr="000B3E5F">
        <w:rPr>
          <w:rFonts w:cs="Times New Roman"/>
          <w:spacing w:val="1"/>
          <w:sz w:val="20"/>
          <w:szCs w:val="20"/>
        </w:rPr>
        <w:t>n</w:t>
      </w:r>
      <w:r w:rsidRPr="000B3E5F">
        <w:rPr>
          <w:rFonts w:cs="Times New Roman"/>
          <w:sz w:val="20"/>
          <w:szCs w:val="20"/>
        </w:rPr>
        <w:t>g</w:t>
      </w:r>
      <w:r w:rsidRPr="000B3E5F">
        <w:rPr>
          <w:rFonts w:cs="Times New Roman"/>
          <w:spacing w:val="-2"/>
          <w:sz w:val="20"/>
          <w:szCs w:val="20"/>
        </w:rPr>
        <w:t xml:space="preserve"> </w:t>
      </w:r>
      <w:r w:rsidRPr="000B3E5F">
        <w:rPr>
          <w:rFonts w:cs="Times New Roman"/>
          <w:spacing w:val="1"/>
          <w:sz w:val="20"/>
          <w:szCs w:val="20"/>
        </w:rPr>
        <w:t>6</w:t>
      </w:r>
      <w:r w:rsidRPr="000B3E5F">
        <w:rPr>
          <w:rFonts w:cs="Times New Roman"/>
          <w:sz w:val="20"/>
          <w:szCs w:val="20"/>
        </w:rPr>
        <w:t>,0%.</w:t>
      </w:r>
    </w:p>
    <w:p w:rsidR="002D4BD7" w:rsidRPr="000B3E5F" w:rsidRDefault="002D4BD7" w:rsidP="000B3E5F">
      <w:pPr>
        <w:spacing w:after="120" w:line="240" w:lineRule="auto"/>
        <w:ind w:firstLine="720"/>
        <w:rPr>
          <w:rFonts w:cs="Times New Roman"/>
          <w:sz w:val="20"/>
          <w:szCs w:val="20"/>
        </w:rPr>
      </w:pPr>
      <w:r w:rsidRPr="000B3E5F">
        <w:rPr>
          <w:rFonts w:cs="Times New Roman"/>
          <w:sz w:val="20"/>
          <w:szCs w:val="20"/>
        </w:rPr>
        <w:t xml:space="preserve">+ </w:t>
      </w:r>
      <w:r w:rsidRPr="000B3E5F">
        <w:rPr>
          <w:rFonts w:cs="Times New Roman"/>
          <w:i/>
          <w:spacing w:val="-1"/>
          <w:sz w:val="20"/>
          <w:szCs w:val="20"/>
        </w:rPr>
        <w:t>Nhân lực khối ngành Công nghiệp - Xây dựng:</w:t>
      </w:r>
      <w:r w:rsidRPr="000B3E5F">
        <w:rPr>
          <w:rFonts w:cs="Times New Roman"/>
          <w:sz w:val="20"/>
          <w:szCs w:val="20"/>
        </w:rPr>
        <w:t xml:space="preserve"> Dự báo đến năm 2020, số </w:t>
      </w:r>
      <w:proofErr w:type="gramStart"/>
      <w:r w:rsidRPr="000B3E5F">
        <w:rPr>
          <w:rFonts w:cs="Times New Roman"/>
          <w:sz w:val="20"/>
          <w:szCs w:val="20"/>
        </w:rPr>
        <w:t>lao</w:t>
      </w:r>
      <w:proofErr w:type="gramEnd"/>
      <w:r w:rsidRPr="000B3E5F">
        <w:rPr>
          <w:rFonts w:cs="Times New Roman"/>
          <w:sz w:val="20"/>
          <w:szCs w:val="20"/>
        </w:rPr>
        <w:t xml:space="preserve"> động qua đào tạo các trình độ của khối ngành công </w:t>
      </w:r>
      <w:r w:rsidRPr="000B3E5F">
        <w:rPr>
          <w:rFonts w:cs="Times New Roman"/>
          <w:spacing w:val="1"/>
          <w:sz w:val="20"/>
          <w:szCs w:val="20"/>
        </w:rPr>
        <w:t>nghiệp</w:t>
      </w:r>
      <w:r w:rsidRPr="000B3E5F">
        <w:rPr>
          <w:rFonts w:cs="Times New Roman"/>
          <w:sz w:val="20"/>
          <w:szCs w:val="20"/>
        </w:rPr>
        <w:t xml:space="preserve"> - xây dựng là 16 triệu. Trong đó, trình độ sơ cấp chiếm khoảng 56</w:t>
      </w:r>
      <w:proofErr w:type="gramStart"/>
      <w:r w:rsidRPr="000B3E5F">
        <w:rPr>
          <w:rFonts w:cs="Times New Roman"/>
          <w:sz w:val="20"/>
          <w:szCs w:val="20"/>
        </w:rPr>
        <w:t>,0</w:t>
      </w:r>
      <w:proofErr w:type="gramEnd"/>
      <w:r w:rsidRPr="000B3E5F">
        <w:rPr>
          <w:rFonts w:cs="Times New Roman"/>
          <w:sz w:val="20"/>
          <w:szCs w:val="20"/>
        </w:rPr>
        <w:t>%; trình độ trung cấp chiếm 33,5%; trình độ cao đẳng chiếm 4,0%.</w:t>
      </w:r>
    </w:p>
    <w:p w:rsidR="002D4BD7" w:rsidRPr="000B3E5F" w:rsidRDefault="002D4BD7" w:rsidP="000B3E5F">
      <w:pPr>
        <w:spacing w:after="120" w:line="240" w:lineRule="auto"/>
        <w:ind w:firstLine="720"/>
        <w:rPr>
          <w:rFonts w:cs="Times New Roman"/>
          <w:sz w:val="20"/>
          <w:szCs w:val="20"/>
        </w:rPr>
      </w:pPr>
      <w:r w:rsidRPr="000B3E5F">
        <w:rPr>
          <w:rFonts w:cs="Times New Roman"/>
          <w:sz w:val="20"/>
          <w:szCs w:val="20"/>
        </w:rPr>
        <w:t>+</w:t>
      </w:r>
      <w:r w:rsidRPr="000B3E5F">
        <w:rPr>
          <w:rFonts w:cs="Times New Roman"/>
          <w:spacing w:val="31"/>
          <w:sz w:val="20"/>
          <w:szCs w:val="20"/>
        </w:rPr>
        <w:t xml:space="preserve"> </w:t>
      </w:r>
      <w:r w:rsidRPr="000B3E5F">
        <w:rPr>
          <w:rFonts w:cs="Times New Roman"/>
          <w:i/>
          <w:spacing w:val="-1"/>
          <w:sz w:val="20"/>
          <w:szCs w:val="20"/>
        </w:rPr>
        <w:t>Nhân lực khối ngành Dịch vụ (Bao gồm lĩnh vực y tế, du lịch, văn hóa, giao thông vận tải):</w:t>
      </w:r>
      <w:r w:rsidRPr="000B3E5F">
        <w:rPr>
          <w:rFonts w:cs="Times New Roman"/>
          <w:spacing w:val="31"/>
          <w:sz w:val="20"/>
          <w:szCs w:val="20"/>
        </w:rPr>
        <w:t xml:space="preserve"> </w:t>
      </w:r>
      <w:r w:rsidRPr="000B3E5F">
        <w:rPr>
          <w:rFonts w:cs="Times New Roman"/>
          <w:spacing w:val="-1"/>
          <w:sz w:val="20"/>
          <w:szCs w:val="20"/>
        </w:rPr>
        <w:t>D</w:t>
      </w:r>
      <w:r w:rsidRPr="000B3E5F">
        <w:rPr>
          <w:rFonts w:cs="Times New Roman"/>
          <w:sz w:val="20"/>
          <w:szCs w:val="20"/>
        </w:rPr>
        <w:t>ự</w:t>
      </w:r>
      <w:r w:rsidRPr="000B3E5F">
        <w:rPr>
          <w:rFonts w:cs="Times New Roman"/>
          <w:spacing w:val="30"/>
          <w:sz w:val="20"/>
          <w:szCs w:val="20"/>
        </w:rPr>
        <w:t xml:space="preserve"> </w:t>
      </w:r>
      <w:r w:rsidRPr="000B3E5F">
        <w:rPr>
          <w:rFonts w:cs="Times New Roman"/>
          <w:spacing w:val="1"/>
          <w:sz w:val="20"/>
          <w:szCs w:val="20"/>
        </w:rPr>
        <w:t>b</w:t>
      </w:r>
      <w:r w:rsidRPr="000B3E5F">
        <w:rPr>
          <w:rFonts w:cs="Times New Roman"/>
          <w:spacing w:val="-2"/>
          <w:sz w:val="20"/>
          <w:szCs w:val="20"/>
        </w:rPr>
        <w:t>á</w:t>
      </w:r>
      <w:r w:rsidRPr="000B3E5F">
        <w:rPr>
          <w:rFonts w:cs="Times New Roman"/>
          <w:sz w:val="20"/>
          <w:szCs w:val="20"/>
        </w:rPr>
        <w:t>o</w:t>
      </w:r>
      <w:r w:rsidRPr="000B3E5F">
        <w:rPr>
          <w:rFonts w:cs="Times New Roman"/>
          <w:spacing w:val="31"/>
          <w:sz w:val="20"/>
          <w:szCs w:val="20"/>
        </w:rPr>
        <w:t xml:space="preserve"> </w:t>
      </w:r>
      <w:r w:rsidRPr="000B3E5F">
        <w:rPr>
          <w:rFonts w:cs="Times New Roman"/>
          <w:spacing w:val="3"/>
          <w:sz w:val="20"/>
          <w:szCs w:val="20"/>
        </w:rPr>
        <w:t>đ</w:t>
      </w:r>
      <w:r w:rsidRPr="000B3E5F">
        <w:rPr>
          <w:rFonts w:cs="Times New Roman"/>
          <w:spacing w:val="-2"/>
          <w:sz w:val="20"/>
          <w:szCs w:val="20"/>
        </w:rPr>
        <w:t>ế</w:t>
      </w:r>
      <w:r w:rsidRPr="000B3E5F">
        <w:rPr>
          <w:rFonts w:cs="Times New Roman"/>
          <w:sz w:val="20"/>
          <w:szCs w:val="20"/>
        </w:rPr>
        <w:t>n</w:t>
      </w:r>
      <w:r w:rsidRPr="000B3E5F">
        <w:rPr>
          <w:rFonts w:cs="Times New Roman"/>
          <w:spacing w:val="31"/>
          <w:sz w:val="20"/>
          <w:szCs w:val="20"/>
        </w:rPr>
        <w:t xml:space="preserve"> </w:t>
      </w:r>
      <w:r w:rsidRPr="000B3E5F">
        <w:rPr>
          <w:rFonts w:cs="Times New Roman"/>
          <w:spacing w:val="1"/>
          <w:sz w:val="20"/>
          <w:szCs w:val="20"/>
        </w:rPr>
        <w:t>n</w:t>
      </w:r>
      <w:r w:rsidRPr="000B3E5F">
        <w:rPr>
          <w:rFonts w:cs="Times New Roman"/>
          <w:sz w:val="20"/>
          <w:szCs w:val="20"/>
        </w:rPr>
        <w:t>ăm</w:t>
      </w:r>
      <w:r w:rsidRPr="000B3E5F">
        <w:rPr>
          <w:rFonts w:cs="Times New Roman"/>
          <w:spacing w:val="26"/>
          <w:sz w:val="20"/>
          <w:szCs w:val="20"/>
        </w:rPr>
        <w:t xml:space="preserve"> </w:t>
      </w:r>
      <w:r w:rsidRPr="000B3E5F">
        <w:rPr>
          <w:rFonts w:cs="Times New Roman"/>
          <w:spacing w:val="1"/>
          <w:sz w:val="20"/>
          <w:szCs w:val="20"/>
        </w:rPr>
        <w:t>20</w:t>
      </w:r>
      <w:r w:rsidRPr="000B3E5F">
        <w:rPr>
          <w:rFonts w:cs="Times New Roman"/>
          <w:spacing w:val="-1"/>
          <w:sz w:val="20"/>
          <w:szCs w:val="20"/>
        </w:rPr>
        <w:t>2</w:t>
      </w:r>
      <w:r w:rsidRPr="000B3E5F">
        <w:rPr>
          <w:rFonts w:cs="Times New Roman"/>
          <w:spacing w:val="1"/>
          <w:sz w:val="20"/>
          <w:szCs w:val="20"/>
        </w:rPr>
        <w:t>0</w:t>
      </w:r>
      <w:r w:rsidRPr="000B3E5F">
        <w:rPr>
          <w:rFonts w:cs="Times New Roman"/>
          <w:sz w:val="20"/>
          <w:szCs w:val="20"/>
        </w:rPr>
        <w:t>,</w:t>
      </w:r>
      <w:r w:rsidRPr="000B3E5F">
        <w:rPr>
          <w:rFonts w:cs="Times New Roman"/>
          <w:spacing w:val="30"/>
          <w:sz w:val="20"/>
          <w:szCs w:val="20"/>
        </w:rPr>
        <w:t xml:space="preserve"> </w:t>
      </w:r>
      <w:r w:rsidRPr="000B3E5F">
        <w:rPr>
          <w:rFonts w:cs="Times New Roman"/>
          <w:spacing w:val="1"/>
          <w:sz w:val="20"/>
          <w:szCs w:val="20"/>
        </w:rPr>
        <w:t>s</w:t>
      </w:r>
      <w:r w:rsidRPr="000B3E5F">
        <w:rPr>
          <w:rFonts w:cs="Times New Roman"/>
          <w:sz w:val="20"/>
          <w:szCs w:val="20"/>
        </w:rPr>
        <w:t>ố</w:t>
      </w:r>
      <w:r w:rsidRPr="000B3E5F">
        <w:rPr>
          <w:rFonts w:cs="Times New Roman"/>
          <w:spacing w:val="32"/>
          <w:sz w:val="20"/>
          <w:szCs w:val="20"/>
        </w:rPr>
        <w:t xml:space="preserve"> </w:t>
      </w:r>
      <w:r w:rsidRPr="000B3E5F">
        <w:rPr>
          <w:rFonts w:cs="Times New Roman"/>
          <w:spacing w:val="1"/>
          <w:sz w:val="20"/>
          <w:szCs w:val="20"/>
        </w:rPr>
        <w:t>n</w:t>
      </w:r>
      <w:r w:rsidRPr="000B3E5F">
        <w:rPr>
          <w:rFonts w:cs="Times New Roman"/>
          <w:spacing w:val="-1"/>
          <w:sz w:val="20"/>
          <w:szCs w:val="20"/>
        </w:rPr>
        <w:t>h</w:t>
      </w:r>
      <w:r w:rsidRPr="000B3E5F">
        <w:rPr>
          <w:rFonts w:cs="Times New Roman"/>
          <w:sz w:val="20"/>
          <w:szCs w:val="20"/>
        </w:rPr>
        <w:t>ân</w:t>
      </w:r>
      <w:r w:rsidRPr="000B3E5F">
        <w:rPr>
          <w:rFonts w:cs="Times New Roman"/>
          <w:spacing w:val="32"/>
          <w:sz w:val="20"/>
          <w:szCs w:val="20"/>
        </w:rPr>
        <w:t xml:space="preserve"> </w:t>
      </w:r>
      <w:r w:rsidRPr="000B3E5F">
        <w:rPr>
          <w:rFonts w:cs="Times New Roman"/>
          <w:spacing w:val="2"/>
          <w:sz w:val="20"/>
          <w:szCs w:val="20"/>
        </w:rPr>
        <w:t>l</w:t>
      </w:r>
      <w:r w:rsidRPr="000B3E5F">
        <w:rPr>
          <w:rFonts w:cs="Times New Roman"/>
          <w:spacing w:val="-3"/>
          <w:sz w:val="20"/>
          <w:szCs w:val="20"/>
        </w:rPr>
        <w:t>ự</w:t>
      </w:r>
      <w:r w:rsidRPr="000B3E5F">
        <w:rPr>
          <w:rFonts w:cs="Times New Roman"/>
          <w:sz w:val="20"/>
          <w:szCs w:val="20"/>
        </w:rPr>
        <w:t xml:space="preserve">c </w:t>
      </w:r>
      <w:r w:rsidRPr="000B3E5F">
        <w:rPr>
          <w:rFonts w:cs="Times New Roman"/>
          <w:spacing w:val="1"/>
          <w:sz w:val="20"/>
          <w:szCs w:val="20"/>
        </w:rPr>
        <w:t>q</w:t>
      </w:r>
      <w:r w:rsidRPr="000B3E5F">
        <w:rPr>
          <w:rFonts w:cs="Times New Roman"/>
          <w:spacing w:val="-1"/>
          <w:sz w:val="20"/>
          <w:szCs w:val="20"/>
        </w:rPr>
        <w:t>u</w:t>
      </w:r>
      <w:r w:rsidRPr="000B3E5F">
        <w:rPr>
          <w:rFonts w:cs="Times New Roman"/>
          <w:sz w:val="20"/>
          <w:szCs w:val="20"/>
        </w:rPr>
        <w:t>a</w:t>
      </w:r>
      <w:r w:rsidRPr="000B3E5F">
        <w:rPr>
          <w:rFonts w:cs="Times New Roman"/>
          <w:spacing w:val="19"/>
          <w:sz w:val="20"/>
          <w:szCs w:val="20"/>
        </w:rPr>
        <w:t xml:space="preserve"> </w:t>
      </w:r>
      <w:r w:rsidRPr="000B3E5F">
        <w:rPr>
          <w:rFonts w:cs="Times New Roman"/>
          <w:spacing w:val="-1"/>
          <w:sz w:val="20"/>
          <w:szCs w:val="20"/>
        </w:rPr>
        <w:t>đ</w:t>
      </w:r>
      <w:r w:rsidRPr="000B3E5F">
        <w:rPr>
          <w:rFonts w:cs="Times New Roman"/>
          <w:sz w:val="20"/>
          <w:szCs w:val="20"/>
        </w:rPr>
        <w:t>ào</w:t>
      </w:r>
      <w:r w:rsidRPr="000B3E5F">
        <w:rPr>
          <w:rFonts w:cs="Times New Roman"/>
          <w:spacing w:val="17"/>
          <w:sz w:val="20"/>
          <w:szCs w:val="20"/>
        </w:rPr>
        <w:t xml:space="preserve"> </w:t>
      </w:r>
      <w:r w:rsidRPr="000B3E5F">
        <w:rPr>
          <w:rFonts w:cs="Times New Roman"/>
          <w:spacing w:val="2"/>
          <w:sz w:val="20"/>
          <w:szCs w:val="20"/>
        </w:rPr>
        <w:t>t</w:t>
      </w:r>
      <w:r w:rsidRPr="000B3E5F">
        <w:rPr>
          <w:rFonts w:cs="Times New Roman"/>
          <w:spacing w:val="-2"/>
          <w:sz w:val="20"/>
          <w:szCs w:val="20"/>
        </w:rPr>
        <w:t>ạ</w:t>
      </w:r>
      <w:r w:rsidRPr="000B3E5F">
        <w:rPr>
          <w:rFonts w:cs="Times New Roman"/>
          <w:sz w:val="20"/>
          <w:szCs w:val="20"/>
        </w:rPr>
        <w:t>o</w:t>
      </w:r>
      <w:r w:rsidRPr="000B3E5F">
        <w:rPr>
          <w:rFonts w:cs="Times New Roman"/>
          <w:spacing w:val="17"/>
          <w:sz w:val="20"/>
          <w:szCs w:val="20"/>
        </w:rPr>
        <w:t xml:space="preserve"> </w:t>
      </w:r>
      <w:r w:rsidRPr="000B3E5F">
        <w:rPr>
          <w:rFonts w:cs="Times New Roman"/>
          <w:spacing w:val="1"/>
          <w:sz w:val="20"/>
          <w:szCs w:val="20"/>
        </w:rPr>
        <w:t>củ</w:t>
      </w:r>
      <w:r w:rsidRPr="000B3E5F">
        <w:rPr>
          <w:rFonts w:cs="Times New Roman"/>
          <w:sz w:val="20"/>
          <w:szCs w:val="20"/>
        </w:rPr>
        <w:t>a</w:t>
      </w:r>
      <w:r w:rsidRPr="000B3E5F">
        <w:rPr>
          <w:rFonts w:cs="Times New Roman"/>
          <w:spacing w:val="16"/>
          <w:sz w:val="20"/>
          <w:szCs w:val="20"/>
        </w:rPr>
        <w:t xml:space="preserve"> </w:t>
      </w:r>
      <w:r w:rsidRPr="000B3E5F">
        <w:rPr>
          <w:rFonts w:cs="Times New Roman"/>
          <w:spacing w:val="-1"/>
          <w:sz w:val="20"/>
          <w:szCs w:val="20"/>
        </w:rPr>
        <w:t>kh</w:t>
      </w:r>
      <w:r w:rsidRPr="000B3E5F">
        <w:rPr>
          <w:rFonts w:cs="Times New Roman"/>
          <w:spacing w:val="1"/>
          <w:sz w:val="20"/>
          <w:szCs w:val="20"/>
        </w:rPr>
        <w:t>ố</w:t>
      </w:r>
      <w:r w:rsidRPr="000B3E5F">
        <w:rPr>
          <w:rFonts w:cs="Times New Roman"/>
          <w:sz w:val="20"/>
          <w:szCs w:val="20"/>
        </w:rPr>
        <w:t>i</w:t>
      </w:r>
      <w:r w:rsidRPr="000B3E5F">
        <w:rPr>
          <w:rFonts w:cs="Times New Roman"/>
          <w:spacing w:val="17"/>
          <w:sz w:val="20"/>
          <w:szCs w:val="20"/>
        </w:rPr>
        <w:t xml:space="preserve"> </w:t>
      </w:r>
      <w:r w:rsidRPr="000B3E5F">
        <w:rPr>
          <w:rFonts w:cs="Times New Roman"/>
          <w:spacing w:val="-1"/>
          <w:sz w:val="20"/>
          <w:szCs w:val="20"/>
        </w:rPr>
        <w:t>n</w:t>
      </w:r>
      <w:r w:rsidRPr="000B3E5F">
        <w:rPr>
          <w:rFonts w:cs="Times New Roman"/>
          <w:spacing w:val="1"/>
          <w:sz w:val="20"/>
          <w:szCs w:val="20"/>
        </w:rPr>
        <w:t>g</w:t>
      </w:r>
      <w:r w:rsidRPr="000B3E5F">
        <w:rPr>
          <w:rFonts w:cs="Times New Roman"/>
          <w:sz w:val="20"/>
          <w:szCs w:val="20"/>
        </w:rPr>
        <w:t>à</w:t>
      </w:r>
      <w:r w:rsidRPr="000B3E5F">
        <w:rPr>
          <w:rFonts w:cs="Times New Roman"/>
          <w:spacing w:val="-1"/>
          <w:sz w:val="20"/>
          <w:szCs w:val="20"/>
        </w:rPr>
        <w:t>n</w:t>
      </w:r>
      <w:r w:rsidRPr="000B3E5F">
        <w:rPr>
          <w:rFonts w:cs="Times New Roman"/>
          <w:sz w:val="20"/>
          <w:szCs w:val="20"/>
        </w:rPr>
        <w:t>h</w:t>
      </w:r>
      <w:r w:rsidRPr="000B3E5F">
        <w:rPr>
          <w:rFonts w:cs="Times New Roman"/>
          <w:spacing w:val="17"/>
          <w:sz w:val="20"/>
          <w:szCs w:val="20"/>
        </w:rPr>
        <w:t xml:space="preserve"> </w:t>
      </w:r>
      <w:r w:rsidRPr="000B3E5F">
        <w:rPr>
          <w:rFonts w:cs="Times New Roman"/>
          <w:sz w:val="20"/>
          <w:szCs w:val="20"/>
        </w:rPr>
        <w:t>d</w:t>
      </w:r>
      <w:r w:rsidRPr="000B3E5F">
        <w:rPr>
          <w:rFonts w:cs="Times New Roman"/>
          <w:spacing w:val="1"/>
          <w:sz w:val="20"/>
          <w:szCs w:val="20"/>
        </w:rPr>
        <w:t>ị</w:t>
      </w:r>
      <w:r w:rsidRPr="000B3E5F">
        <w:rPr>
          <w:rFonts w:cs="Times New Roman"/>
          <w:spacing w:val="-2"/>
          <w:sz w:val="20"/>
          <w:szCs w:val="20"/>
        </w:rPr>
        <w:t>c</w:t>
      </w:r>
      <w:r w:rsidRPr="000B3E5F">
        <w:rPr>
          <w:rFonts w:cs="Times New Roman"/>
          <w:sz w:val="20"/>
          <w:szCs w:val="20"/>
        </w:rPr>
        <w:t>h</w:t>
      </w:r>
      <w:r w:rsidRPr="000B3E5F">
        <w:rPr>
          <w:rFonts w:cs="Times New Roman"/>
          <w:spacing w:val="19"/>
          <w:sz w:val="20"/>
          <w:szCs w:val="20"/>
        </w:rPr>
        <w:t xml:space="preserve"> </w:t>
      </w:r>
      <w:r w:rsidRPr="000B3E5F">
        <w:rPr>
          <w:rFonts w:cs="Times New Roman"/>
          <w:sz w:val="20"/>
          <w:szCs w:val="20"/>
        </w:rPr>
        <w:t>vụ</w:t>
      </w:r>
      <w:r w:rsidRPr="000B3E5F">
        <w:rPr>
          <w:rFonts w:cs="Times New Roman"/>
          <w:spacing w:val="18"/>
          <w:sz w:val="20"/>
          <w:szCs w:val="20"/>
        </w:rPr>
        <w:t xml:space="preserve"> </w:t>
      </w:r>
      <w:r w:rsidRPr="000B3E5F">
        <w:rPr>
          <w:rFonts w:cs="Times New Roman"/>
          <w:spacing w:val="-1"/>
          <w:sz w:val="20"/>
          <w:szCs w:val="20"/>
        </w:rPr>
        <w:t>g</w:t>
      </w:r>
      <w:r w:rsidRPr="000B3E5F">
        <w:rPr>
          <w:rFonts w:cs="Times New Roman"/>
          <w:sz w:val="20"/>
          <w:szCs w:val="20"/>
        </w:rPr>
        <w:t>ần</w:t>
      </w:r>
      <w:r w:rsidRPr="000B3E5F">
        <w:rPr>
          <w:rFonts w:cs="Times New Roman"/>
          <w:spacing w:val="17"/>
          <w:sz w:val="20"/>
          <w:szCs w:val="20"/>
        </w:rPr>
        <w:t xml:space="preserve"> </w:t>
      </w:r>
      <w:r w:rsidRPr="000B3E5F">
        <w:rPr>
          <w:rFonts w:cs="Times New Roman"/>
          <w:spacing w:val="1"/>
          <w:sz w:val="20"/>
          <w:szCs w:val="20"/>
        </w:rPr>
        <w:t>1</w:t>
      </w:r>
      <w:r w:rsidRPr="000B3E5F">
        <w:rPr>
          <w:rFonts w:cs="Times New Roman"/>
          <w:sz w:val="20"/>
          <w:szCs w:val="20"/>
        </w:rPr>
        <w:t>5</w:t>
      </w:r>
      <w:r w:rsidRPr="000B3E5F">
        <w:rPr>
          <w:rFonts w:cs="Times New Roman"/>
          <w:spacing w:val="17"/>
          <w:sz w:val="20"/>
          <w:szCs w:val="20"/>
        </w:rPr>
        <w:t xml:space="preserve"> </w:t>
      </w:r>
      <w:r w:rsidRPr="000B3E5F">
        <w:rPr>
          <w:rFonts w:cs="Times New Roman"/>
          <w:spacing w:val="1"/>
          <w:sz w:val="20"/>
          <w:szCs w:val="20"/>
        </w:rPr>
        <w:t>t</w:t>
      </w:r>
      <w:r w:rsidRPr="000B3E5F">
        <w:rPr>
          <w:rFonts w:cs="Times New Roman"/>
          <w:spacing w:val="-2"/>
          <w:sz w:val="20"/>
          <w:szCs w:val="20"/>
        </w:rPr>
        <w:t>r</w:t>
      </w:r>
      <w:r w:rsidRPr="000B3E5F">
        <w:rPr>
          <w:rFonts w:cs="Times New Roman"/>
          <w:spacing w:val="3"/>
          <w:sz w:val="20"/>
          <w:szCs w:val="20"/>
        </w:rPr>
        <w:t>i</w:t>
      </w:r>
      <w:r w:rsidRPr="000B3E5F">
        <w:rPr>
          <w:rFonts w:cs="Times New Roman"/>
          <w:spacing w:val="-2"/>
          <w:sz w:val="20"/>
          <w:szCs w:val="20"/>
        </w:rPr>
        <w:t>ệ</w:t>
      </w:r>
      <w:r w:rsidRPr="000B3E5F">
        <w:rPr>
          <w:rFonts w:cs="Times New Roman"/>
          <w:sz w:val="20"/>
          <w:szCs w:val="20"/>
        </w:rPr>
        <w:t>u</w:t>
      </w:r>
      <w:r w:rsidRPr="000B3E5F">
        <w:rPr>
          <w:rFonts w:cs="Times New Roman"/>
          <w:spacing w:val="17"/>
          <w:sz w:val="20"/>
          <w:szCs w:val="20"/>
        </w:rPr>
        <w:t xml:space="preserve"> </w:t>
      </w:r>
      <w:r w:rsidRPr="000B3E5F">
        <w:rPr>
          <w:rFonts w:cs="Times New Roman"/>
          <w:spacing w:val="-1"/>
          <w:sz w:val="20"/>
          <w:szCs w:val="20"/>
        </w:rPr>
        <w:t>n</w:t>
      </w:r>
      <w:r w:rsidRPr="000B3E5F">
        <w:rPr>
          <w:rFonts w:cs="Times New Roman"/>
          <w:spacing w:val="1"/>
          <w:sz w:val="20"/>
          <w:szCs w:val="20"/>
        </w:rPr>
        <w:t>g</w:t>
      </w:r>
      <w:r w:rsidRPr="000B3E5F">
        <w:rPr>
          <w:rFonts w:cs="Times New Roman"/>
          <w:sz w:val="20"/>
          <w:szCs w:val="20"/>
        </w:rPr>
        <w:t>ườ</w:t>
      </w:r>
      <w:r w:rsidRPr="000B3E5F">
        <w:rPr>
          <w:rFonts w:cs="Times New Roman"/>
          <w:spacing w:val="1"/>
          <w:sz w:val="20"/>
          <w:szCs w:val="20"/>
        </w:rPr>
        <w:t>i</w:t>
      </w:r>
      <w:r w:rsidRPr="000B3E5F">
        <w:rPr>
          <w:rFonts w:cs="Times New Roman"/>
          <w:sz w:val="20"/>
          <w:szCs w:val="20"/>
        </w:rPr>
        <w:t>.</w:t>
      </w:r>
      <w:r w:rsidRPr="000B3E5F">
        <w:rPr>
          <w:rFonts w:cs="Times New Roman"/>
          <w:spacing w:val="18"/>
          <w:sz w:val="20"/>
          <w:szCs w:val="20"/>
        </w:rPr>
        <w:t xml:space="preserve"> </w:t>
      </w:r>
      <w:r w:rsidRPr="000B3E5F">
        <w:rPr>
          <w:rFonts w:cs="Times New Roman"/>
          <w:spacing w:val="-1"/>
          <w:sz w:val="20"/>
          <w:szCs w:val="20"/>
        </w:rPr>
        <w:t>T</w:t>
      </w:r>
      <w:r w:rsidRPr="000B3E5F">
        <w:rPr>
          <w:rFonts w:cs="Times New Roman"/>
          <w:spacing w:val="-2"/>
          <w:sz w:val="20"/>
          <w:szCs w:val="20"/>
        </w:rPr>
        <w:t>r</w:t>
      </w:r>
      <w:r w:rsidRPr="000B3E5F">
        <w:rPr>
          <w:rFonts w:cs="Times New Roman"/>
          <w:spacing w:val="1"/>
          <w:sz w:val="20"/>
          <w:szCs w:val="20"/>
        </w:rPr>
        <w:t>o</w:t>
      </w:r>
      <w:r w:rsidRPr="000B3E5F">
        <w:rPr>
          <w:rFonts w:cs="Times New Roman"/>
          <w:spacing w:val="-1"/>
          <w:sz w:val="20"/>
          <w:szCs w:val="20"/>
        </w:rPr>
        <w:t>n</w:t>
      </w:r>
      <w:r w:rsidRPr="000B3E5F">
        <w:rPr>
          <w:rFonts w:cs="Times New Roman"/>
          <w:sz w:val="20"/>
          <w:szCs w:val="20"/>
        </w:rPr>
        <w:t>g</w:t>
      </w:r>
      <w:r w:rsidRPr="000B3E5F">
        <w:rPr>
          <w:rFonts w:cs="Times New Roman"/>
          <w:spacing w:val="17"/>
          <w:sz w:val="20"/>
          <w:szCs w:val="20"/>
        </w:rPr>
        <w:t xml:space="preserve"> </w:t>
      </w:r>
      <w:r w:rsidRPr="000B3E5F">
        <w:rPr>
          <w:rFonts w:cs="Times New Roman"/>
          <w:spacing w:val="-1"/>
          <w:sz w:val="20"/>
          <w:szCs w:val="20"/>
        </w:rPr>
        <w:t>đ</w:t>
      </w:r>
      <w:r w:rsidRPr="000B3E5F">
        <w:rPr>
          <w:rFonts w:cs="Times New Roman"/>
          <w:spacing w:val="1"/>
          <w:sz w:val="20"/>
          <w:szCs w:val="20"/>
        </w:rPr>
        <w:t>ó</w:t>
      </w:r>
      <w:r w:rsidRPr="000B3E5F">
        <w:rPr>
          <w:rFonts w:cs="Times New Roman"/>
          <w:sz w:val="20"/>
          <w:szCs w:val="20"/>
        </w:rPr>
        <w:t>,</w:t>
      </w:r>
      <w:r w:rsidRPr="000B3E5F">
        <w:rPr>
          <w:rFonts w:cs="Times New Roman"/>
          <w:spacing w:val="18"/>
          <w:sz w:val="20"/>
          <w:szCs w:val="20"/>
        </w:rPr>
        <w:t xml:space="preserve"> </w:t>
      </w:r>
      <w:r w:rsidRPr="000B3E5F">
        <w:rPr>
          <w:rFonts w:cs="Times New Roman"/>
          <w:spacing w:val="1"/>
          <w:sz w:val="20"/>
          <w:szCs w:val="20"/>
        </w:rPr>
        <w:t>t</w:t>
      </w:r>
      <w:r w:rsidRPr="000B3E5F">
        <w:rPr>
          <w:rFonts w:cs="Times New Roman"/>
          <w:spacing w:val="-2"/>
          <w:sz w:val="20"/>
          <w:szCs w:val="20"/>
        </w:rPr>
        <w:t>r</w:t>
      </w:r>
      <w:r w:rsidRPr="000B3E5F">
        <w:rPr>
          <w:rFonts w:cs="Times New Roman"/>
          <w:spacing w:val="-1"/>
          <w:sz w:val="20"/>
          <w:szCs w:val="20"/>
        </w:rPr>
        <w:t>ì</w:t>
      </w:r>
      <w:r w:rsidRPr="000B3E5F">
        <w:rPr>
          <w:rFonts w:cs="Times New Roman"/>
          <w:spacing w:val="1"/>
          <w:sz w:val="20"/>
          <w:szCs w:val="20"/>
        </w:rPr>
        <w:t>n</w:t>
      </w:r>
      <w:r w:rsidRPr="000B3E5F">
        <w:rPr>
          <w:rFonts w:cs="Times New Roman"/>
          <w:sz w:val="20"/>
          <w:szCs w:val="20"/>
        </w:rPr>
        <w:t>h</w:t>
      </w:r>
      <w:r w:rsidRPr="000B3E5F">
        <w:rPr>
          <w:rFonts w:cs="Times New Roman"/>
          <w:spacing w:val="17"/>
          <w:sz w:val="20"/>
          <w:szCs w:val="20"/>
        </w:rPr>
        <w:t xml:space="preserve"> </w:t>
      </w:r>
      <w:r w:rsidRPr="000B3E5F">
        <w:rPr>
          <w:rFonts w:cs="Times New Roman"/>
          <w:spacing w:val="2"/>
          <w:sz w:val="20"/>
          <w:szCs w:val="20"/>
        </w:rPr>
        <w:t>đ</w:t>
      </w:r>
      <w:r w:rsidRPr="000B3E5F">
        <w:rPr>
          <w:rFonts w:cs="Times New Roman"/>
          <w:sz w:val="20"/>
          <w:szCs w:val="20"/>
        </w:rPr>
        <w:t xml:space="preserve">ộ </w:t>
      </w:r>
      <w:r w:rsidRPr="000B3E5F">
        <w:rPr>
          <w:rFonts w:cs="Times New Roman"/>
          <w:spacing w:val="1"/>
          <w:sz w:val="20"/>
          <w:szCs w:val="20"/>
        </w:rPr>
        <w:t>s</w:t>
      </w:r>
      <w:r w:rsidRPr="000B3E5F">
        <w:rPr>
          <w:rFonts w:cs="Times New Roman"/>
          <w:sz w:val="20"/>
          <w:szCs w:val="20"/>
        </w:rPr>
        <w:t>ơ</w:t>
      </w:r>
      <w:r w:rsidRPr="000B3E5F">
        <w:rPr>
          <w:rFonts w:cs="Times New Roman"/>
          <w:spacing w:val="3"/>
          <w:sz w:val="20"/>
          <w:szCs w:val="20"/>
        </w:rPr>
        <w:t xml:space="preserve"> </w:t>
      </w:r>
      <w:r w:rsidRPr="000B3E5F">
        <w:rPr>
          <w:rFonts w:cs="Times New Roman"/>
          <w:spacing w:val="1"/>
          <w:sz w:val="20"/>
          <w:szCs w:val="20"/>
        </w:rPr>
        <w:t>c</w:t>
      </w:r>
      <w:r w:rsidRPr="000B3E5F">
        <w:rPr>
          <w:rFonts w:cs="Times New Roman"/>
          <w:sz w:val="20"/>
          <w:szCs w:val="20"/>
        </w:rPr>
        <w:t>ấp</w:t>
      </w:r>
      <w:r w:rsidRPr="000B3E5F">
        <w:rPr>
          <w:rFonts w:cs="Times New Roman"/>
          <w:spacing w:val="4"/>
          <w:sz w:val="20"/>
          <w:szCs w:val="20"/>
        </w:rPr>
        <w:t xml:space="preserve"> </w:t>
      </w:r>
      <w:r w:rsidRPr="000B3E5F">
        <w:rPr>
          <w:rFonts w:cs="Times New Roman"/>
          <w:spacing w:val="-2"/>
          <w:sz w:val="20"/>
          <w:szCs w:val="20"/>
        </w:rPr>
        <w:t>c</w:t>
      </w:r>
      <w:r w:rsidRPr="000B3E5F">
        <w:rPr>
          <w:rFonts w:cs="Times New Roman"/>
          <w:spacing w:val="1"/>
          <w:sz w:val="20"/>
          <w:szCs w:val="20"/>
        </w:rPr>
        <w:t>h</w:t>
      </w:r>
      <w:r w:rsidRPr="000B3E5F">
        <w:rPr>
          <w:rFonts w:cs="Times New Roman"/>
          <w:spacing w:val="2"/>
          <w:sz w:val="20"/>
          <w:szCs w:val="20"/>
        </w:rPr>
        <w:t>i</w:t>
      </w:r>
      <w:r w:rsidRPr="000B3E5F">
        <w:rPr>
          <w:rFonts w:cs="Times New Roman"/>
          <w:sz w:val="20"/>
          <w:szCs w:val="20"/>
        </w:rPr>
        <w:t xml:space="preserve">ếm </w:t>
      </w:r>
      <w:r w:rsidRPr="000B3E5F">
        <w:rPr>
          <w:rFonts w:cs="Times New Roman"/>
          <w:spacing w:val="1"/>
          <w:sz w:val="20"/>
          <w:szCs w:val="20"/>
        </w:rPr>
        <w:t>k</w:t>
      </w:r>
      <w:r w:rsidRPr="000B3E5F">
        <w:rPr>
          <w:rFonts w:cs="Times New Roman"/>
          <w:spacing w:val="-1"/>
          <w:sz w:val="20"/>
          <w:szCs w:val="20"/>
        </w:rPr>
        <w:t>h</w:t>
      </w:r>
      <w:r w:rsidRPr="000B3E5F">
        <w:rPr>
          <w:rFonts w:cs="Times New Roman"/>
          <w:spacing w:val="2"/>
          <w:sz w:val="20"/>
          <w:szCs w:val="20"/>
        </w:rPr>
        <w:t>o</w:t>
      </w:r>
      <w:r w:rsidRPr="000B3E5F">
        <w:rPr>
          <w:rFonts w:cs="Times New Roman"/>
          <w:spacing w:val="-2"/>
          <w:sz w:val="20"/>
          <w:szCs w:val="20"/>
        </w:rPr>
        <w:t>ả</w:t>
      </w:r>
      <w:r w:rsidRPr="000B3E5F">
        <w:rPr>
          <w:rFonts w:cs="Times New Roman"/>
          <w:spacing w:val="-1"/>
          <w:sz w:val="20"/>
          <w:szCs w:val="20"/>
        </w:rPr>
        <w:t>n</w:t>
      </w:r>
      <w:r w:rsidRPr="000B3E5F">
        <w:rPr>
          <w:rFonts w:cs="Times New Roman"/>
          <w:sz w:val="20"/>
          <w:szCs w:val="20"/>
        </w:rPr>
        <w:t>g</w:t>
      </w:r>
      <w:r w:rsidRPr="000B3E5F">
        <w:rPr>
          <w:rFonts w:cs="Times New Roman"/>
          <w:spacing w:val="4"/>
          <w:sz w:val="20"/>
          <w:szCs w:val="20"/>
        </w:rPr>
        <w:t xml:space="preserve"> </w:t>
      </w:r>
      <w:r w:rsidRPr="000B3E5F">
        <w:rPr>
          <w:rFonts w:cs="Times New Roman"/>
          <w:spacing w:val="-1"/>
          <w:sz w:val="20"/>
          <w:szCs w:val="20"/>
        </w:rPr>
        <w:t>3</w:t>
      </w:r>
      <w:r w:rsidRPr="000B3E5F">
        <w:rPr>
          <w:rFonts w:cs="Times New Roman"/>
          <w:spacing w:val="1"/>
          <w:sz w:val="20"/>
          <w:szCs w:val="20"/>
        </w:rPr>
        <w:t>7</w:t>
      </w:r>
      <w:proofErr w:type="gramStart"/>
      <w:r w:rsidRPr="000B3E5F">
        <w:rPr>
          <w:rFonts w:cs="Times New Roman"/>
          <w:sz w:val="20"/>
          <w:szCs w:val="20"/>
        </w:rPr>
        <w:t>,0</w:t>
      </w:r>
      <w:proofErr w:type="gramEnd"/>
      <w:r w:rsidRPr="000B3E5F">
        <w:rPr>
          <w:rFonts w:cs="Times New Roman"/>
          <w:spacing w:val="-3"/>
          <w:sz w:val="20"/>
          <w:szCs w:val="20"/>
        </w:rPr>
        <w:t>%</w:t>
      </w:r>
      <w:r w:rsidRPr="000B3E5F">
        <w:rPr>
          <w:rFonts w:cs="Times New Roman"/>
          <w:sz w:val="20"/>
          <w:szCs w:val="20"/>
        </w:rPr>
        <w:t>;</w:t>
      </w:r>
      <w:r w:rsidRPr="000B3E5F">
        <w:rPr>
          <w:rFonts w:cs="Times New Roman"/>
          <w:spacing w:val="4"/>
          <w:sz w:val="20"/>
          <w:szCs w:val="20"/>
        </w:rPr>
        <w:t xml:space="preserve"> </w:t>
      </w:r>
      <w:r w:rsidRPr="000B3E5F">
        <w:rPr>
          <w:rFonts w:cs="Times New Roman"/>
          <w:spacing w:val="1"/>
          <w:sz w:val="20"/>
          <w:szCs w:val="20"/>
        </w:rPr>
        <w:t>t</w:t>
      </w:r>
      <w:r w:rsidRPr="000B3E5F">
        <w:rPr>
          <w:rFonts w:cs="Times New Roman"/>
          <w:sz w:val="20"/>
          <w:szCs w:val="20"/>
        </w:rPr>
        <w:t>r</w:t>
      </w:r>
      <w:r w:rsidRPr="000B3E5F">
        <w:rPr>
          <w:rFonts w:cs="Times New Roman"/>
          <w:spacing w:val="-1"/>
          <w:sz w:val="20"/>
          <w:szCs w:val="20"/>
        </w:rPr>
        <w:t>ìn</w:t>
      </w:r>
      <w:r w:rsidRPr="000B3E5F">
        <w:rPr>
          <w:rFonts w:cs="Times New Roman"/>
          <w:sz w:val="20"/>
          <w:szCs w:val="20"/>
        </w:rPr>
        <w:t>h</w:t>
      </w:r>
      <w:r w:rsidRPr="000B3E5F">
        <w:rPr>
          <w:rFonts w:cs="Times New Roman"/>
          <w:spacing w:val="4"/>
          <w:sz w:val="20"/>
          <w:szCs w:val="20"/>
        </w:rPr>
        <w:t xml:space="preserve"> </w:t>
      </w:r>
      <w:r w:rsidRPr="000B3E5F">
        <w:rPr>
          <w:rFonts w:cs="Times New Roman"/>
          <w:spacing w:val="3"/>
          <w:sz w:val="20"/>
          <w:szCs w:val="20"/>
        </w:rPr>
        <w:t>đ</w:t>
      </w:r>
      <w:r w:rsidRPr="000B3E5F">
        <w:rPr>
          <w:rFonts w:cs="Times New Roman"/>
          <w:sz w:val="20"/>
          <w:szCs w:val="20"/>
        </w:rPr>
        <w:t>ộ</w:t>
      </w:r>
      <w:r w:rsidRPr="000B3E5F">
        <w:rPr>
          <w:rFonts w:cs="Times New Roman"/>
          <w:spacing w:val="4"/>
          <w:sz w:val="20"/>
          <w:szCs w:val="20"/>
        </w:rPr>
        <w:t xml:space="preserve"> </w:t>
      </w:r>
      <w:r w:rsidRPr="000B3E5F">
        <w:rPr>
          <w:rFonts w:cs="Times New Roman"/>
          <w:spacing w:val="1"/>
          <w:sz w:val="20"/>
          <w:szCs w:val="20"/>
        </w:rPr>
        <w:t>t</w:t>
      </w:r>
      <w:r w:rsidRPr="000B3E5F">
        <w:rPr>
          <w:rFonts w:cs="Times New Roman"/>
          <w:spacing w:val="-2"/>
          <w:sz w:val="20"/>
          <w:szCs w:val="20"/>
        </w:rPr>
        <w:t>r</w:t>
      </w:r>
      <w:r w:rsidRPr="000B3E5F">
        <w:rPr>
          <w:rFonts w:cs="Times New Roman"/>
          <w:spacing w:val="-1"/>
          <w:sz w:val="20"/>
          <w:szCs w:val="20"/>
        </w:rPr>
        <w:t>un</w:t>
      </w:r>
      <w:r w:rsidRPr="000B3E5F">
        <w:rPr>
          <w:rFonts w:cs="Times New Roman"/>
          <w:sz w:val="20"/>
          <w:szCs w:val="20"/>
        </w:rPr>
        <w:t>g</w:t>
      </w:r>
      <w:r w:rsidRPr="000B3E5F">
        <w:rPr>
          <w:rFonts w:cs="Times New Roman"/>
          <w:spacing w:val="6"/>
          <w:sz w:val="20"/>
          <w:szCs w:val="20"/>
        </w:rPr>
        <w:t xml:space="preserve"> </w:t>
      </w:r>
      <w:r w:rsidRPr="000B3E5F">
        <w:rPr>
          <w:rFonts w:cs="Times New Roman"/>
          <w:spacing w:val="1"/>
          <w:sz w:val="20"/>
          <w:szCs w:val="20"/>
        </w:rPr>
        <w:t>c</w:t>
      </w:r>
      <w:r w:rsidRPr="000B3E5F">
        <w:rPr>
          <w:rFonts w:cs="Times New Roman"/>
          <w:spacing w:val="-2"/>
          <w:sz w:val="20"/>
          <w:szCs w:val="20"/>
        </w:rPr>
        <w:t>ấ</w:t>
      </w:r>
      <w:r w:rsidRPr="000B3E5F">
        <w:rPr>
          <w:rFonts w:cs="Times New Roman"/>
          <w:sz w:val="20"/>
          <w:szCs w:val="20"/>
        </w:rPr>
        <w:t>p</w:t>
      </w:r>
      <w:r w:rsidRPr="000B3E5F">
        <w:rPr>
          <w:rFonts w:cs="Times New Roman"/>
          <w:spacing w:val="4"/>
          <w:sz w:val="20"/>
          <w:szCs w:val="20"/>
        </w:rPr>
        <w:t xml:space="preserve"> </w:t>
      </w:r>
      <w:r w:rsidRPr="000B3E5F">
        <w:rPr>
          <w:rFonts w:cs="Times New Roman"/>
          <w:sz w:val="20"/>
          <w:szCs w:val="20"/>
        </w:rPr>
        <w:t>c</w:t>
      </w:r>
      <w:r w:rsidRPr="000B3E5F">
        <w:rPr>
          <w:rFonts w:cs="Times New Roman"/>
          <w:spacing w:val="-1"/>
          <w:sz w:val="20"/>
          <w:szCs w:val="20"/>
        </w:rPr>
        <w:t>h</w:t>
      </w:r>
      <w:r w:rsidRPr="000B3E5F">
        <w:rPr>
          <w:rFonts w:cs="Times New Roman"/>
          <w:spacing w:val="2"/>
          <w:sz w:val="20"/>
          <w:szCs w:val="20"/>
        </w:rPr>
        <w:t>i</w:t>
      </w:r>
      <w:r w:rsidRPr="000B3E5F">
        <w:rPr>
          <w:rFonts w:cs="Times New Roman"/>
          <w:sz w:val="20"/>
          <w:szCs w:val="20"/>
        </w:rPr>
        <w:t xml:space="preserve">ếm </w:t>
      </w:r>
      <w:r w:rsidRPr="000B3E5F">
        <w:rPr>
          <w:rFonts w:cs="Times New Roman"/>
          <w:spacing w:val="1"/>
          <w:sz w:val="20"/>
          <w:szCs w:val="20"/>
        </w:rPr>
        <w:t>k</w:t>
      </w:r>
      <w:r w:rsidRPr="000B3E5F">
        <w:rPr>
          <w:rFonts w:cs="Times New Roman"/>
          <w:spacing w:val="-1"/>
          <w:sz w:val="20"/>
          <w:szCs w:val="20"/>
        </w:rPr>
        <w:t>h</w:t>
      </w:r>
      <w:r w:rsidRPr="000B3E5F">
        <w:rPr>
          <w:rFonts w:cs="Times New Roman"/>
          <w:spacing w:val="2"/>
          <w:sz w:val="20"/>
          <w:szCs w:val="20"/>
        </w:rPr>
        <w:t>o</w:t>
      </w:r>
      <w:r w:rsidRPr="000B3E5F">
        <w:rPr>
          <w:rFonts w:cs="Times New Roman"/>
          <w:spacing w:val="-2"/>
          <w:sz w:val="20"/>
          <w:szCs w:val="20"/>
        </w:rPr>
        <w:t>ả</w:t>
      </w:r>
      <w:r w:rsidRPr="000B3E5F">
        <w:rPr>
          <w:rFonts w:cs="Times New Roman"/>
          <w:spacing w:val="1"/>
          <w:sz w:val="20"/>
          <w:szCs w:val="20"/>
        </w:rPr>
        <w:t>n</w:t>
      </w:r>
      <w:r w:rsidRPr="000B3E5F">
        <w:rPr>
          <w:rFonts w:cs="Times New Roman"/>
          <w:sz w:val="20"/>
          <w:szCs w:val="20"/>
        </w:rPr>
        <w:t>g</w:t>
      </w:r>
      <w:r w:rsidRPr="000B3E5F">
        <w:rPr>
          <w:rFonts w:cs="Times New Roman"/>
          <w:spacing w:val="2"/>
          <w:sz w:val="20"/>
          <w:szCs w:val="20"/>
        </w:rPr>
        <w:t xml:space="preserve"> </w:t>
      </w:r>
      <w:r w:rsidRPr="000B3E5F">
        <w:rPr>
          <w:rFonts w:cs="Times New Roman"/>
          <w:spacing w:val="1"/>
          <w:sz w:val="20"/>
          <w:szCs w:val="20"/>
        </w:rPr>
        <w:t>23</w:t>
      </w:r>
      <w:r w:rsidRPr="000B3E5F">
        <w:rPr>
          <w:rFonts w:cs="Times New Roman"/>
          <w:spacing w:val="-3"/>
          <w:sz w:val="20"/>
          <w:szCs w:val="20"/>
        </w:rPr>
        <w:t>,</w:t>
      </w:r>
      <w:r w:rsidRPr="000B3E5F">
        <w:rPr>
          <w:rFonts w:cs="Times New Roman"/>
          <w:spacing w:val="1"/>
          <w:sz w:val="20"/>
          <w:szCs w:val="20"/>
        </w:rPr>
        <w:t>0</w:t>
      </w:r>
      <w:r w:rsidRPr="000B3E5F">
        <w:rPr>
          <w:rFonts w:cs="Times New Roman"/>
          <w:spacing w:val="-1"/>
          <w:sz w:val="20"/>
          <w:szCs w:val="20"/>
        </w:rPr>
        <w:t>%</w:t>
      </w:r>
      <w:r w:rsidRPr="000B3E5F">
        <w:rPr>
          <w:rFonts w:cs="Times New Roman"/>
          <w:sz w:val="20"/>
          <w:szCs w:val="20"/>
        </w:rPr>
        <w:t>;</w:t>
      </w:r>
      <w:r w:rsidRPr="000B3E5F">
        <w:rPr>
          <w:rFonts w:cs="Times New Roman"/>
          <w:spacing w:val="4"/>
          <w:sz w:val="20"/>
          <w:szCs w:val="20"/>
        </w:rPr>
        <w:t xml:space="preserve"> </w:t>
      </w:r>
      <w:r w:rsidRPr="000B3E5F">
        <w:rPr>
          <w:rFonts w:cs="Times New Roman"/>
          <w:spacing w:val="1"/>
          <w:sz w:val="20"/>
          <w:szCs w:val="20"/>
        </w:rPr>
        <w:t>t</w:t>
      </w:r>
      <w:r w:rsidRPr="000B3E5F">
        <w:rPr>
          <w:rFonts w:cs="Times New Roman"/>
          <w:spacing w:val="-2"/>
          <w:sz w:val="20"/>
          <w:szCs w:val="20"/>
        </w:rPr>
        <w:t>r</w:t>
      </w:r>
      <w:r w:rsidRPr="000B3E5F">
        <w:rPr>
          <w:rFonts w:cs="Times New Roman"/>
          <w:spacing w:val="-1"/>
          <w:sz w:val="20"/>
          <w:szCs w:val="20"/>
        </w:rPr>
        <w:t>ì</w:t>
      </w:r>
      <w:r w:rsidRPr="000B3E5F">
        <w:rPr>
          <w:rFonts w:cs="Times New Roman"/>
          <w:spacing w:val="1"/>
          <w:sz w:val="20"/>
          <w:szCs w:val="20"/>
        </w:rPr>
        <w:t>n</w:t>
      </w:r>
      <w:r w:rsidRPr="000B3E5F">
        <w:rPr>
          <w:rFonts w:cs="Times New Roman"/>
          <w:sz w:val="20"/>
          <w:szCs w:val="20"/>
        </w:rPr>
        <w:t>h</w:t>
      </w:r>
      <w:r w:rsidRPr="000B3E5F">
        <w:rPr>
          <w:rFonts w:cs="Times New Roman"/>
          <w:spacing w:val="4"/>
          <w:sz w:val="20"/>
          <w:szCs w:val="20"/>
        </w:rPr>
        <w:t xml:space="preserve"> </w:t>
      </w:r>
      <w:r w:rsidRPr="000B3E5F">
        <w:rPr>
          <w:rFonts w:cs="Times New Roman"/>
          <w:spacing w:val="2"/>
          <w:sz w:val="20"/>
          <w:szCs w:val="20"/>
        </w:rPr>
        <w:t>đ</w:t>
      </w:r>
      <w:r w:rsidRPr="000B3E5F">
        <w:rPr>
          <w:rFonts w:cs="Times New Roman"/>
          <w:sz w:val="20"/>
          <w:szCs w:val="20"/>
        </w:rPr>
        <w:t>ộ cao</w:t>
      </w:r>
      <w:r w:rsidRPr="000B3E5F">
        <w:rPr>
          <w:rFonts w:cs="Times New Roman"/>
          <w:spacing w:val="-2"/>
          <w:sz w:val="20"/>
          <w:szCs w:val="20"/>
        </w:rPr>
        <w:t xml:space="preserve"> </w:t>
      </w:r>
      <w:r w:rsidRPr="000B3E5F">
        <w:rPr>
          <w:rFonts w:cs="Times New Roman"/>
          <w:spacing w:val="2"/>
          <w:sz w:val="20"/>
          <w:szCs w:val="20"/>
        </w:rPr>
        <w:t>đ</w:t>
      </w:r>
      <w:r w:rsidRPr="000B3E5F">
        <w:rPr>
          <w:rFonts w:cs="Times New Roman"/>
          <w:sz w:val="20"/>
          <w:szCs w:val="20"/>
        </w:rPr>
        <w:t>ẳ</w:t>
      </w:r>
      <w:r w:rsidRPr="000B3E5F">
        <w:rPr>
          <w:rFonts w:cs="Times New Roman"/>
          <w:spacing w:val="-1"/>
          <w:sz w:val="20"/>
          <w:szCs w:val="20"/>
        </w:rPr>
        <w:t>n</w:t>
      </w:r>
      <w:r w:rsidRPr="000B3E5F">
        <w:rPr>
          <w:rFonts w:cs="Times New Roman"/>
          <w:sz w:val="20"/>
          <w:szCs w:val="20"/>
        </w:rPr>
        <w:t>g</w:t>
      </w:r>
      <w:r w:rsidRPr="000B3E5F">
        <w:rPr>
          <w:rFonts w:cs="Times New Roman"/>
          <w:spacing w:val="1"/>
          <w:sz w:val="20"/>
          <w:szCs w:val="20"/>
        </w:rPr>
        <w:t xml:space="preserve"> </w:t>
      </w:r>
      <w:r w:rsidRPr="000B3E5F">
        <w:rPr>
          <w:rFonts w:cs="Times New Roman"/>
          <w:spacing w:val="-3"/>
          <w:sz w:val="20"/>
          <w:szCs w:val="20"/>
        </w:rPr>
        <w:t>c</w:t>
      </w:r>
      <w:r w:rsidRPr="000B3E5F">
        <w:rPr>
          <w:rFonts w:cs="Times New Roman"/>
          <w:spacing w:val="1"/>
          <w:sz w:val="20"/>
          <w:szCs w:val="20"/>
        </w:rPr>
        <w:t>h</w:t>
      </w:r>
      <w:r w:rsidRPr="000B3E5F">
        <w:rPr>
          <w:rFonts w:cs="Times New Roman"/>
          <w:spacing w:val="-1"/>
          <w:sz w:val="20"/>
          <w:szCs w:val="20"/>
        </w:rPr>
        <w:t>i</w:t>
      </w:r>
      <w:r w:rsidRPr="000B3E5F">
        <w:rPr>
          <w:rFonts w:cs="Times New Roman"/>
          <w:spacing w:val="1"/>
          <w:sz w:val="20"/>
          <w:szCs w:val="20"/>
        </w:rPr>
        <w:t>ế</w:t>
      </w:r>
      <w:r w:rsidRPr="000B3E5F">
        <w:rPr>
          <w:rFonts w:cs="Times New Roman"/>
          <w:sz w:val="20"/>
          <w:szCs w:val="20"/>
        </w:rPr>
        <w:t>m</w:t>
      </w:r>
      <w:r w:rsidRPr="000B3E5F">
        <w:rPr>
          <w:rFonts w:cs="Times New Roman"/>
          <w:spacing w:val="-5"/>
          <w:sz w:val="20"/>
          <w:szCs w:val="20"/>
        </w:rPr>
        <w:t xml:space="preserve"> </w:t>
      </w:r>
      <w:r w:rsidRPr="000B3E5F">
        <w:rPr>
          <w:rFonts w:cs="Times New Roman"/>
          <w:sz w:val="20"/>
          <w:szCs w:val="20"/>
        </w:rPr>
        <w:t>k</w:t>
      </w:r>
      <w:r w:rsidRPr="000B3E5F">
        <w:rPr>
          <w:rFonts w:cs="Times New Roman"/>
          <w:spacing w:val="1"/>
          <w:sz w:val="20"/>
          <w:szCs w:val="20"/>
        </w:rPr>
        <w:t>h</w:t>
      </w:r>
      <w:r w:rsidRPr="000B3E5F">
        <w:rPr>
          <w:rFonts w:cs="Times New Roman"/>
          <w:spacing w:val="2"/>
          <w:sz w:val="20"/>
          <w:szCs w:val="20"/>
        </w:rPr>
        <w:t>o</w:t>
      </w:r>
      <w:r w:rsidRPr="000B3E5F">
        <w:rPr>
          <w:rFonts w:cs="Times New Roman"/>
          <w:spacing w:val="-2"/>
          <w:sz w:val="20"/>
          <w:szCs w:val="20"/>
        </w:rPr>
        <w:t>ả</w:t>
      </w:r>
      <w:r w:rsidRPr="000B3E5F">
        <w:rPr>
          <w:rFonts w:cs="Times New Roman"/>
          <w:spacing w:val="1"/>
          <w:sz w:val="20"/>
          <w:szCs w:val="20"/>
        </w:rPr>
        <w:t>n</w:t>
      </w:r>
      <w:r w:rsidRPr="000B3E5F">
        <w:rPr>
          <w:rFonts w:cs="Times New Roman"/>
          <w:sz w:val="20"/>
          <w:szCs w:val="20"/>
        </w:rPr>
        <w:t>g</w:t>
      </w:r>
      <w:r w:rsidRPr="000B3E5F">
        <w:rPr>
          <w:rFonts w:cs="Times New Roman"/>
          <w:spacing w:val="-2"/>
          <w:sz w:val="20"/>
          <w:szCs w:val="20"/>
        </w:rPr>
        <w:t xml:space="preserve"> </w:t>
      </w:r>
      <w:r w:rsidRPr="000B3E5F">
        <w:rPr>
          <w:rFonts w:cs="Times New Roman"/>
          <w:spacing w:val="1"/>
          <w:sz w:val="20"/>
          <w:szCs w:val="20"/>
        </w:rPr>
        <w:t>12</w:t>
      </w:r>
      <w:r w:rsidRPr="000B3E5F">
        <w:rPr>
          <w:rFonts w:cs="Times New Roman"/>
          <w:spacing w:val="-3"/>
          <w:sz w:val="20"/>
          <w:szCs w:val="20"/>
        </w:rPr>
        <w:t>,</w:t>
      </w:r>
      <w:r w:rsidRPr="000B3E5F">
        <w:rPr>
          <w:rFonts w:cs="Times New Roman"/>
          <w:spacing w:val="1"/>
          <w:sz w:val="20"/>
          <w:szCs w:val="20"/>
        </w:rPr>
        <w:t>0</w:t>
      </w:r>
      <w:r w:rsidRPr="000B3E5F">
        <w:rPr>
          <w:rFonts w:cs="Times New Roman"/>
          <w:spacing w:val="-1"/>
          <w:sz w:val="20"/>
          <w:szCs w:val="20"/>
        </w:rPr>
        <w:t>%</w:t>
      </w:r>
      <w:r w:rsidRPr="000B3E5F">
        <w:rPr>
          <w:rFonts w:cs="Times New Roman"/>
          <w:sz w:val="20"/>
          <w:szCs w:val="20"/>
        </w:rPr>
        <w:t>.</w:t>
      </w:r>
    </w:p>
    <w:p w:rsidR="002D4BD7" w:rsidRPr="000B3E5F" w:rsidRDefault="002D4BD7" w:rsidP="000B3E5F">
      <w:pPr>
        <w:spacing w:after="120" w:line="240" w:lineRule="auto"/>
        <w:ind w:firstLine="720"/>
        <w:rPr>
          <w:rFonts w:cs="Times New Roman"/>
          <w:spacing w:val="-1"/>
          <w:sz w:val="20"/>
          <w:szCs w:val="20"/>
        </w:rPr>
      </w:pPr>
      <w:r w:rsidRPr="000B3E5F">
        <w:rPr>
          <w:rFonts w:cs="Times New Roman"/>
          <w:spacing w:val="-1"/>
          <w:sz w:val="20"/>
          <w:szCs w:val="20"/>
        </w:rPr>
        <w:t xml:space="preserve">- Giai đoạn 2016-2020, cần đào tạo </w:t>
      </w:r>
      <w:r w:rsidR="00CE220C" w:rsidRPr="000B3E5F">
        <w:rPr>
          <w:rFonts w:cs="Times New Roman"/>
          <w:spacing w:val="-1"/>
          <w:sz w:val="20"/>
          <w:szCs w:val="20"/>
          <w:lang w:val="vi-VN"/>
        </w:rPr>
        <w:t>GDNN</w:t>
      </w:r>
      <w:r w:rsidRPr="000B3E5F">
        <w:rPr>
          <w:rFonts w:cs="Times New Roman"/>
          <w:spacing w:val="-1"/>
          <w:sz w:val="20"/>
          <w:szCs w:val="20"/>
        </w:rPr>
        <w:t xml:space="preserve"> cho khoảng 12 triệu người trong đó: trình độ cao đẳng là 1.440.000 </w:t>
      </w:r>
      <w:r w:rsidRPr="000B3E5F">
        <w:rPr>
          <w:rFonts w:cs="Times New Roman"/>
          <w:spacing w:val="3"/>
          <w:sz w:val="20"/>
          <w:szCs w:val="20"/>
        </w:rPr>
        <w:t>người</w:t>
      </w:r>
      <w:r w:rsidRPr="000B3E5F">
        <w:rPr>
          <w:rFonts w:cs="Times New Roman"/>
          <w:spacing w:val="-1"/>
          <w:sz w:val="20"/>
          <w:szCs w:val="20"/>
        </w:rPr>
        <w:t xml:space="preserve"> (chiếm khoảng 12%), trình độ trung cấp là 1.760.000 người (chiếm khoảng 14</w:t>
      </w:r>
      <w:proofErr w:type="gramStart"/>
      <w:r w:rsidRPr="000B3E5F">
        <w:rPr>
          <w:rFonts w:cs="Times New Roman"/>
          <w:spacing w:val="-1"/>
          <w:sz w:val="20"/>
          <w:szCs w:val="20"/>
        </w:rPr>
        <w:t>,5</w:t>
      </w:r>
      <w:proofErr w:type="gramEnd"/>
      <w:r w:rsidRPr="000B3E5F">
        <w:rPr>
          <w:rFonts w:cs="Times New Roman"/>
          <w:spacing w:val="-1"/>
          <w:sz w:val="20"/>
          <w:szCs w:val="20"/>
        </w:rPr>
        <w:t>%), trình độ sơ cấp là 8.800.000 (chiếm khoảng 73%).</w:t>
      </w:r>
    </w:p>
    <w:p w:rsidR="002D4BD7" w:rsidRPr="000B3E5F" w:rsidRDefault="00E23063" w:rsidP="000B3E5F">
      <w:pPr>
        <w:pStyle w:val="ListParagraph"/>
        <w:numPr>
          <w:ilvl w:val="1"/>
          <w:numId w:val="10"/>
        </w:numPr>
        <w:tabs>
          <w:tab w:val="left" w:pos="1134"/>
        </w:tabs>
        <w:spacing w:after="120" w:line="240" w:lineRule="auto"/>
        <w:ind w:left="0" w:firstLine="720"/>
        <w:rPr>
          <w:rFonts w:cs="Times New Roman"/>
          <w:b/>
          <w:sz w:val="24"/>
          <w:szCs w:val="20"/>
          <w:lang w:val="vi-VN"/>
        </w:rPr>
      </w:pPr>
      <w:r w:rsidRPr="000B3E5F">
        <w:rPr>
          <w:rFonts w:cs="Times New Roman"/>
          <w:b/>
          <w:sz w:val="24"/>
          <w:szCs w:val="20"/>
          <w:lang w:val="vi-VN"/>
        </w:rPr>
        <w:lastRenderedPageBreak/>
        <w:t>Định hướng</w:t>
      </w:r>
      <w:r w:rsidR="001A1FE3" w:rsidRPr="000B3E5F">
        <w:rPr>
          <w:rFonts w:cs="Times New Roman"/>
          <w:b/>
          <w:sz w:val="24"/>
          <w:szCs w:val="20"/>
        </w:rPr>
        <w:t xml:space="preserve"> </w:t>
      </w:r>
      <w:r w:rsidRPr="000B3E5F">
        <w:rPr>
          <w:rFonts w:cs="Times New Roman"/>
          <w:b/>
          <w:sz w:val="24"/>
          <w:szCs w:val="20"/>
          <w:lang w:val="vi-VN"/>
        </w:rPr>
        <w:t>các nguyên tắc phát triển Nhà trường thông minh trong bối cảnh CMCN 4.0</w:t>
      </w:r>
    </w:p>
    <w:p w:rsidR="00E23063" w:rsidRPr="000B3E5F" w:rsidRDefault="00E23063" w:rsidP="000B3E5F">
      <w:pPr>
        <w:spacing w:after="120" w:line="240" w:lineRule="auto"/>
        <w:ind w:firstLine="720"/>
        <w:rPr>
          <w:rFonts w:cs="Times New Roman"/>
          <w:spacing w:val="-1"/>
          <w:sz w:val="20"/>
          <w:szCs w:val="20"/>
          <w:lang w:val="vi-VN"/>
        </w:rPr>
      </w:pPr>
      <w:r w:rsidRPr="000B3E5F">
        <w:rPr>
          <w:rFonts w:cs="Times New Roman"/>
          <w:spacing w:val="-1"/>
          <w:sz w:val="20"/>
          <w:szCs w:val="20"/>
          <w:lang w:val="vi-VN"/>
        </w:rPr>
        <w:t>Qua phân tích bối cảnh thời cơ và thách thứ</w:t>
      </w:r>
      <w:r w:rsidR="001023C0" w:rsidRPr="000B3E5F">
        <w:rPr>
          <w:rFonts w:cs="Times New Roman"/>
          <w:spacing w:val="-1"/>
          <w:sz w:val="20"/>
          <w:szCs w:val="20"/>
          <w:lang w:val="vi-VN"/>
        </w:rPr>
        <w:t>c,</w:t>
      </w:r>
      <w:r w:rsidRPr="000B3E5F">
        <w:rPr>
          <w:rFonts w:cs="Times New Roman"/>
          <w:spacing w:val="-1"/>
          <w:sz w:val="20"/>
          <w:szCs w:val="20"/>
          <w:lang w:val="vi-VN"/>
        </w:rPr>
        <w:t xml:space="preserve"> dự báo tác động của bối cảnh đến nguồn nhân lực GDNN giai đoạn 2017–2020 và các năm tiếp theo, định hướng các </w:t>
      </w:r>
      <w:r w:rsidR="00210680" w:rsidRPr="000B3E5F">
        <w:rPr>
          <w:rFonts w:cs="Times New Roman"/>
          <w:spacing w:val="-1"/>
          <w:sz w:val="20"/>
          <w:szCs w:val="20"/>
          <w:lang w:val="vi-VN"/>
        </w:rPr>
        <w:t xml:space="preserve">nguyên tắc </w:t>
      </w:r>
      <w:r w:rsidRPr="000B3E5F">
        <w:rPr>
          <w:rFonts w:cs="Times New Roman"/>
          <w:spacing w:val="-1"/>
          <w:sz w:val="20"/>
          <w:szCs w:val="20"/>
          <w:lang w:val="vi-VN"/>
        </w:rPr>
        <w:t>phát triển Nhà trường thông minh trong bối cảnh CMCN 4.0 cần phải:</w:t>
      </w:r>
      <w:r w:rsidR="003D4FC1" w:rsidRPr="000B3E5F">
        <w:rPr>
          <w:rFonts w:cs="Times New Roman"/>
          <w:spacing w:val="-1"/>
          <w:sz w:val="20"/>
          <w:szCs w:val="20"/>
          <w:lang w:val="vi-VN"/>
        </w:rPr>
        <w:t xml:space="preserve"> </w:t>
      </w:r>
    </w:p>
    <w:p w:rsidR="00E765FE" w:rsidRPr="000B3E5F" w:rsidRDefault="000753FE" w:rsidP="000B3E5F">
      <w:pPr>
        <w:spacing w:after="120" w:line="240" w:lineRule="auto"/>
        <w:ind w:firstLine="720"/>
        <w:rPr>
          <w:rFonts w:cs="Times New Roman"/>
          <w:spacing w:val="-1"/>
          <w:sz w:val="20"/>
          <w:szCs w:val="20"/>
          <w:lang w:val="vi-VN"/>
        </w:rPr>
      </w:pPr>
      <w:r w:rsidRPr="000B3E5F">
        <w:rPr>
          <w:rFonts w:cs="Times New Roman"/>
          <w:spacing w:val="-1"/>
          <w:sz w:val="20"/>
          <w:szCs w:val="20"/>
          <w:lang w:val="vi-VN"/>
        </w:rPr>
        <w:t xml:space="preserve">(1) </w:t>
      </w:r>
      <w:r w:rsidR="00E765FE" w:rsidRPr="000B3E5F">
        <w:rPr>
          <w:rFonts w:cs="Times New Roman"/>
          <w:spacing w:val="-1"/>
          <w:sz w:val="20"/>
          <w:szCs w:val="20"/>
          <w:lang w:val="vi-VN"/>
        </w:rPr>
        <w:t>Tạo sự đột phá về chất lượng đào tạo GDNN, phát triển quy mô tương ứng với các điều kiện đảm bảo chất lượng, phát triển nghề trọng điểm quốc gia, khu vực và quốc tế.</w:t>
      </w:r>
    </w:p>
    <w:p w:rsidR="00A50F48" w:rsidRPr="000B3E5F" w:rsidRDefault="000753FE" w:rsidP="000B3E5F">
      <w:pPr>
        <w:spacing w:after="120" w:line="240" w:lineRule="auto"/>
        <w:ind w:firstLine="720"/>
        <w:rPr>
          <w:rFonts w:cs="Times New Roman"/>
          <w:spacing w:val="-1"/>
          <w:sz w:val="20"/>
          <w:szCs w:val="20"/>
          <w:lang w:val="vi-VN"/>
        </w:rPr>
      </w:pPr>
      <w:r w:rsidRPr="000B3E5F">
        <w:rPr>
          <w:rFonts w:cs="Times New Roman"/>
          <w:spacing w:val="-1"/>
          <w:sz w:val="20"/>
          <w:szCs w:val="20"/>
          <w:lang w:val="vi-VN"/>
        </w:rPr>
        <w:t xml:space="preserve">(2) </w:t>
      </w:r>
      <w:r w:rsidR="002D4BD7" w:rsidRPr="000B3E5F">
        <w:rPr>
          <w:rFonts w:cs="Times New Roman"/>
          <w:spacing w:val="-1"/>
          <w:sz w:val="20"/>
          <w:szCs w:val="20"/>
          <w:lang w:val="vi-VN"/>
        </w:rPr>
        <w:t xml:space="preserve">Đổi mới </w:t>
      </w:r>
      <w:r w:rsidR="008738D9" w:rsidRPr="000B3E5F">
        <w:rPr>
          <w:rFonts w:cs="Times New Roman"/>
          <w:spacing w:val="-1"/>
          <w:sz w:val="20"/>
          <w:szCs w:val="20"/>
          <w:lang w:val="vi-VN"/>
        </w:rPr>
        <w:t xml:space="preserve">và nâng cao chất lượng </w:t>
      </w:r>
      <w:r w:rsidR="002D4BD7" w:rsidRPr="000B3E5F">
        <w:rPr>
          <w:rFonts w:cs="Times New Roman"/>
          <w:spacing w:val="-1"/>
          <w:sz w:val="20"/>
          <w:szCs w:val="20"/>
          <w:lang w:val="vi-VN"/>
        </w:rPr>
        <w:t xml:space="preserve">GDNN </w:t>
      </w:r>
      <w:r w:rsidR="00057310" w:rsidRPr="000B3E5F">
        <w:rPr>
          <w:rFonts w:cs="Times New Roman"/>
          <w:spacing w:val="-1"/>
          <w:sz w:val="20"/>
          <w:szCs w:val="20"/>
          <w:lang w:val="vi-VN"/>
        </w:rPr>
        <w:t xml:space="preserve">của Nhà trường </w:t>
      </w:r>
      <w:r w:rsidR="002D4BD7" w:rsidRPr="000B3E5F">
        <w:rPr>
          <w:rFonts w:cs="Times New Roman"/>
          <w:spacing w:val="-1"/>
          <w:sz w:val="20"/>
          <w:szCs w:val="20"/>
          <w:lang w:val="vi-VN"/>
        </w:rPr>
        <w:t>theo hướng gắn chặt chẽ với thị trường lao động và xã hội, chuyển mạnh đào tạo gắn kết với việc làm và tạo việc làm bền vững</w:t>
      </w:r>
      <w:r w:rsidR="00A50F48" w:rsidRPr="000B3E5F">
        <w:rPr>
          <w:rFonts w:cs="Times New Roman"/>
          <w:spacing w:val="-1"/>
          <w:sz w:val="20"/>
          <w:szCs w:val="20"/>
          <w:lang w:val="vi-VN"/>
        </w:rPr>
        <w:t xml:space="preserve">. </w:t>
      </w:r>
    </w:p>
    <w:p w:rsidR="002D4BD7" w:rsidRPr="000B3E5F" w:rsidRDefault="000753FE" w:rsidP="000B3E5F">
      <w:pPr>
        <w:spacing w:after="120" w:line="240" w:lineRule="auto"/>
        <w:ind w:firstLine="720"/>
        <w:rPr>
          <w:rFonts w:cs="Times New Roman"/>
          <w:spacing w:val="-1"/>
          <w:sz w:val="20"/>
          <w:szCs w:val="20"/>
          <w:lang w:val="vi-VN"/>
        </w:rPr>
      </w:pPr>
      <w:r w:rsidRPr="000B3E5F">
        <w:rPr>
          <w:rFonts w:cs="Times New Roman"/>
          <w:spacing w:val="-1"/>
          <w:sz w:val="20"/>
          <w:szCs w:val="20"/>
          <w:lang w:val="vi-VN"/>
        </w:rPr>
        <w:t xml:space="preserve">(3) </w:t>
      </w:r>
      <w:r w:rsidR="002D4BD7" w:rsidRPr="000B3E5F">
        <w:rPr>
          <w:rFonts w:cs="Times New Roman"/>
          <w:spacing w:val="-1"/>
          <w:sz w:val="20"/>
          <w:szCs w:val="20"/>
          <w:lang w:val="vi-VN"/>
        </w:rPr>
        <w:t xml:space="preserve">Đổi mới </w:t>
      </w:r>
      <w:r w:rsidR="00057310" w:rsidRPr="000B3E5F">
        <w:rPr>
          <w:rFonts w:cs="Times New Roman"/>
          <w:spacing w:val="-1"/>
          <w:sz w:val="20"/>
          <w:szCs w:val="20"/>
          <w:lang w:val="vi-VN"/>
        </w:rPr>
        <w:t xml:space="preserve">và nâng cao chất lượng GDNN của Nhà trường </w:t>
      </w:r>
      <w:r w:rsidR="002D4BD7" w:rsidRPr="000B3E5F">
        <w:rPr>
          <w:rFonts w:cs="Times New Roman"/>
          <w:spacing w:val="-1"/>
          <w:sz w:val="20"/>
          <w:szCs w:val="20"/>
          <w:lang w:val="vi-VN"/>
        </w:rPr>
        <w:t xml:space="preserve">phải </w:t>
      </w:r>
      <w:r w:rsidR="00A50F48" w:rsidRPr="000B3E5F">
        <w:rPr>
          <w:rFonts w:cs="Times New Roman"/>
          <w:spacing w:val="-1"/>
          <w:sz w:val="20"/>
          <w:szCs w:val="20"/>
          <w:lang w:val="vi-VN"/>
        </w:rPr>
        <w:t xml:space="preserve">mang tính </w:t>
      </w:r>
      <w:r w:rsidR="002D4BD7" w:rsidRPr="000B3E5F">
        <w:rPr>
          <w:rFonts w:cs="Times New Roman"/>
          <w:spacing w:val="-1"/>
          <w:sz w:val="20"/>
          <w:szCs w:val="20"/>
          <w:lang w:val="vi-VN"/>
        </w:rPr>
        <w:t>đồng bộ</w:t>
      </w:r>
      <w:r w:rsidR="00A50F48" w:rsidRPr="000B3E5F">
        <w:rPr>
          <w:rFonts w:cs="Times New Roman"/>
          <w:spacing w:val="-1"/>
          <w:sz w:val="20"/>
          <w:szCs w:val="20"/>
          <w:lang w:val="vi-VN"/>
        </w:rPr>
        <w:t xml:space="preserve"> và </w:t>
      </w:r>
      <w:r w:rsidR="002D4BD7" w:rsidRPr="000B3E5F">
        <w:rPr>
          <w:rFonts w:cs="Times New Roman"/>
          <w:spacing w:val="-1"/>
          <w:sz w:val="20"/>
          <w:szCs w:val="20"/>
          <w:lang w:val="vi-VN"/>
        </w:rPr>
        <w:t>kế thừ</w:t>
      </w:r>
      <w:r w:rsidR="00A50F48" w:rsidRPr="000B3E5F">
        <w:rPr>
          <w:rFonts w:cs="Times New Roman"/>
          <w:spacing w:val="-1"/>
          <w:sz w:val="20"/>
          <w:szCs w:val="20"/>
          <w:lang w:val="vi-VN"/>
        </w:rPr>
        <w:t xml:space="preserve">a, </w:t>
      </w:r>
      <w:r w:rsidR="002D4BD7" w:rsidRPr="000B3E5F">
        <w:rPr>
          <w:rFonts w:cs="Times New Roman"/>
          <w:spacing w:val="-1"/>
          <w:sz w:val="20"/>
          <w:szCs w:val="20"/>
          <w:lang w:val="vi-VN"/>
        </w:rPr>
        <w:t>đảm bảo nguyên tắc chuẩn hóa, hiện đại hóa, xã hội hóa, dân chủ hóa, hội nhập quốc tế và có lộ trình phù hợp trong từng giai đoạn.</w:t>
      </w:r>
    </w:p>
    <w:p w:rsidR="002D4BD7" w:rsidRPr="000B3E5F" w:rsidRDefault="000753FE" w:rsidP="000B3E5F">
      <w:pPr>
        <w:spacing w:after="120" w:line="240" w:lineRule="auto"/>
        <w:ind w:firstLine="720"/>
        <w:rPr>
          <w:rFonts w:cs="Times New Roman"/>
          <w:spacing w:val="-1"/>
          <w:sz w:val="20"/>
          <w:szCs w:val="20"/>
          <w:lang w:val="vi-VN"/>
        </w:rPr>
      </w:pPr>
      <w:r w:rsidRPr="000B3E5F">
        <w:rPr>
          <w:rFonts w:cs="Times New Roman"/>
          <w:spacing w:val="-1"/>
          <w:sz w:val="20"/>
          <w:szCs w:val="20"/>
          <w:lang w:val="vi-VN"/>
        </w:rPr>
        <w:t xml:space="preserve">(4) </w:t>
      </w:r>
      <w:r w:rsidR="002D4BD7" w:rsidRPr="000B3E5F">
        <w:rPr>
          <w:rFonts w:cs="Times New Roman"/>
          <w:spacing w:val="-1"/>
          <w:sz w:val="20"/>
          <w:szCs w:val="20"/>
          <w:lang w:val="vi-VN"/>
        </w:rPr>
        <w:t>Tăng cường hợp tác quốc tế</w:t>
      </w:r>
      <w:r w:rsidR="00E765FE" w:rsidRPr="000B3E5F">
        <w:rPr>
          <w:rFonts w:cs="Times New Roman"/>
          <w:spacing w:val="-1"/>
          <w:sz w:val="20"/>
          <w:szCs w:val="20"/>
          <w:lang w:val="vi-VN"/>
        </w:rPr>
        <w:t>,</w:t>
      </w:r>
      <w:r w:rsidR="002D4BD7" w:rsidRPr="000B3E5F">
        <w:rPr>
          <w:rFonts w:cs="Times New Roman"/>
          <w:spacing w:val="-1"/>
          <w:sz w:val="20"/>
          <w:szCs w:val="20"/>
          <w:lang w:val="vi-VN"/>
        </w:rPr>
        <w:t xml:space="preserve"> tiếp thu có chọn lọc nền giáo dục tiên tiến hiện đại, </w:t>
      </w:r>
      <w:r w:rsidR="00F61CA1" w:rsidRPr="000B3E5F">
        <w:rPr>
          <w:rFonts w:cs="Times New Roman"/>
          <w:spacing w:val="-1"/>
          <w:sz w:val="20"/>
          <w:szCs w:val="20"/>
          <w:lang w:val="vi-VN"/>
        </w:rPr>
        <w:t xml:space="preserve">áp dụng vào thực tiễn Việt Nam về </w:t>
      </w:r>
      <w:r w:rsidR="002D4BD7" w:rsidRPr="000B3E5F">
        <w:rPr>
          <w:rFonts w:cs="Times New Roman"/>
          <w:spacing w:val="-1"/>
          <w:sz w:val="20"/>
          <w:szCs w:val="20"/>
          <w:lang w:val="vi-VN"/>
        </w:rPr>
        <w:t>chuẩn</w:t>
      </w:r>
      <w:r w:rsidR="00F61CA1" w:rsidRPr="000B3E5F">
        <w:rPr>
          <w:rFonts w:cs="Times New Roman"/>
          <w:spacing w:val="-1"/>
          <w:sz w:val="20"/>
          <w:szCs w:val="20"/>
          <w:lang w:val="vi-VN"/>
        </w:rPr>
        <w:t xml:space="preserve"> nghề</w:t>
      </w:r>
      <w:r w:rsidR="002D4BD7" w:rsidRPr="000B3E5F">
        <w:rPr>
          <w:rFonts w:cs="Times New Roman"/>
          <w:spacing w:val="-1"/>
          <w:sz w:val="20"/>
          <w:szCs w:val="20"/>
          <w:lang w:val="vi-VN"/>
        </w:rPr>
        <w:t>, công nghệ trong giảng dạy, công nhận bằng cấp giữa các quốc gia.</w:t>
      </w:r>
    </w:p>
    <w:p w:rsidR="00057310" w:rsidRPr="000B3E5F" w:rsidRDefault="00E23063" w:rsidP="000B3E5F">
      <w:pPr>
        <w:spacing w:after="120" w:line="240" w:lineRule="auto"/>
        <w:ind w:firstLine="720"/>
        <w:rPr>
          <w:rFonts w:cs="Times New Roman"/>
          <w:spacing w:val="-1"/>
          <w:sz w:val="20"/>
          <w:szCs w:val="20"/>
        </w:rPr>
      </w:pPr>
      <w:r w:rsidRPr="000B3E5F">
        <w:rPr>
          <w:rFonts w:cs="Times New Roman"/>
          <w:spacing w:val="-1"/>
          <w:sz w:val="20"/>
          <w:szCs w:val="20"/>
          <w:lang w:val="vi-VN"/>
        </w:rPr>
        <w:t>(5)</w:t>
      </w:r>
      <w:r w:rsidR="000753FE" w:rsidRPr="000B3E5F">
        <w:rPr>
          <w:rFonts w:cs="Times New Roman"/>
          <w:spacing w:val="-1"/>
          <w:sz w:val="20"/>
          <w:szCs w:val="20"/>
          <w:lang w:val="vi-VN"/>
        </w:rPr>
        <w:t xml:space="preserve"> </w:t>
      </w:r>
      <w:r w:rsidR="00057310" w:rsidRPr="000B3E5F">
        <w:rPr>
          <w:rFonts w:cs="Times New Roman"/>
          <w:spacing w:val="-1"/>
          <w:sz w:val="20"/>
          <w:szCs w:val="20"/>
          <w:lang w:val="vi-VN"/>
        </w:rPr>
        <w:t xml:space="preserve">Tạo điều kiện để thu hút mọi nguồn lực của xã hội để đổi mới và nâng cao chất lượng </w:t>
      </w:r>
      <w:r w:rsidR="00BC6838" w:rsidRPr="000B3E5F">
        <w:rPr>
          <w:rFonts w:cs="Times New Roman"/>
          <w:spacing w:val="-1"/>
          <w:sz w:val="20"/>
          <w:szCs w:val="20"/>
          <w:lang w:val="vi-VN"/>
        </w:rPr>
        <w:t>Giáo dụ</w:t>
      </w:r>
      <w:r w:rsidR="005B19A1" w:rsidRPr="000B3E5F">
        <w:rPr>
          <w:rFonts w:cs="Times New Roman"/>
          <w:spacing w:val="-1"/>
          <w:sz w:val="20"/>
          <w:szCs w:val="20"/>
          <w:lang w:val="vi-VN"/>
        </w:rPr>
        <w:t xml:space="preserve">c </w:t>
      </w:r>
      <w:r w:rsidR="005B19A1" w:rsidRPr="000B3E5F">
        <w:rPr>
          <w:rFonts w:cs="Times New Roman"/>
          <w:spacing w:val="-1"/>
          <w:sz w:val="20"/>
          <w:szCs w:val="20"/>
        </w:rPr>
        <w:t>n</w:t>
      </w:r>
      <w:r w:rsidR="00BC6838" w:rsidRPr="000B3E5F">
        <w:rPr>
          <w:rFonts w:cs="Times New Roman"/>
          <w:spacing w:val="-1"/>
          <w:sz w:val="20"/>
          <w:szCs w:val="20"/>
          <w:lang w:val="vi-VN"/>
        </w:rPr>
        <w:t>ghề nghiệp</w:t>
      </w:r>
      <w:r w:rsidR="00057310" w:rsidRPr="000B3E5F">
        <w:rPr>
          <w:rFonts w:cs="Times New Roman"/>
          <w:spacing w:val="-1"/>
          <w:sz w:val="20"/>
          <w:szCs w:val="20"/>
          <w:lang w:val="vi-VN"/>
        </w:rPr>
        <w:t>.</w:t>
      </w:r>
    </w:p>
    <w:p w:rsidR="005B19A1" w:rsidRPr="000B3E5F" w:rsidRDefault="005B19A1" w:rsidP="000B3E5F">
      <w:pPr>
        <w:spacing w:after="120" w:line="240" w:lineRule="auto"/>
        <w:ind w:firstLine="720"/>
        <w:rPr>
          <w:rFonts w:cs="Times New Roman"/>
          <w:spacing w:val="-1"/>
          <w:sz w:val="20"/>
          <w:szCs w:val="20"/>
        </w:rPr>
      </w:pPr>
    </w:p>
    <w:p w:rsidR="00950695" w:rsidRPr="000B3E5F" w:rsidRDefault="00081C57" w:rsidP="000B3E5F">
      <w:pPr>
        <w:pStyle w:val="ListParagraph"/>
        <w:numPr>
          <w:ilvl w:val="0"/>
          <w:numId w:val="10"/>
        </w:numPr>
        <w:tabs>
          <w:tab w:val="left" w:pos="993"/>
        </w:tabs>
        <w:spacing w:after="120" w:line="240" w:lineRule="auto"/>
        <w:ind w:left="0" w:firstLine="720"/>
        <w:rPr>
          <w:rFonts w:cs="Times New Roman"/>
          <w:b/>
          <w:sz w:val="24"/>
          <w:szCs w:val="20"/>
          <w:lang w:val="vi-VN"/>
        </w:rPr>
      </w:pPr>
      <w:r w:rsidRPr="000B3E5F">
        <w:rPr>
          <w:rFonts w:cs="Times New Roman"/>
          <w:b/>
          <w:sz w:val="24"/>
          <w:szCs w:val="20"/>
          <w:lang w:val="vi-VN"/>
        </w:rPr>
        <w:t xml:space="preserve">CÁC ĐẶC TRƯNG CỦA </w:t>
      </w:r>
      <w:r w:rsidR="00FE098C" w:rsidRPr="000B3E5F">
        <w:rPr>
          <w:rFonts w:cs="Times New Roman"/>
          <w:b/>
          <w:sz w:val="24"/>
          <w:szCs w:val="20"/>
          <w:lang w:val="vi-VN"/>
        </w:rPr>
        <w:t xml:space="preserve">NHÀ </w:t>
      </w:r>
      <w:r w:rsidR="00627FCF" w:rsidRPr="000B3E5F">
        <w:rPr>
          <w:rFonts w:cs="Times New Roman"/>
          <w:b/>
          <w:sz w:val="24"/>
          <w:szCs w:val="20"/>
          <w:lang w:val="vi-VN"/>
        </w:rPr>
        <w:t>TRƯỜNG</w:t>
      </w:r>
      <w:r w:rsidR="00CC1D32" w:rsidRPr="000B3E5F">
        <w:rPr>
          <w:rFonts w:cs="Times New Roman"/>
          <w:b/>
          <w:sz w:val="24"/>
          <w:szCs w:val="20"/>
          <w:lang w:val="vi-VN"/>
        </w:rPr>
        <w:t xml:space="preserve"> </w:t>
      </w:r>
      <w:r w:rsidR="00627FCF" w:rsidRPr="000B3E5F">
        <w:rPr>
          <w:rFonts w:cs="Times New Roman"/>
          <w:b/>
          <w:sz w:val="24"/>
          <w:szCs w:val="20"/>
          <w:lang w:val="vi-VN"/>
        </w:rPr>
        <w:t>THÔNG MINH TRONG BỐI CẢNH C</w:t>
      </w:r>
      <w:r w:rsidRPr="000B3E5F">
        <w:rPr>
          <w:rFonts w:cs="Times New Roman"/>
          <w:b/>
          <w:sz w:val="24"/>
          <w:szCs w:val="20"/>
          <w:lang w:val="vi-VN"/>
        </w:rPr>
        <w:t>MCN</w:t>
      </w:r>
      <w:r w:rsidR="00950695" w:rsidRPr="000B3E5F">
        <w:rPr>
          <w:rFonts w:cs="Times New Roman"/>
          <w:b/>
          <w:sz w:val="24"/>
          <w:szCs w:val="20"/>
          <w:lang w:val="vi-VN"/>
        </w:rPr>
        <w:t xml:space="preserve"> 4.0</w:t>
      </w:r>
    </w:p>
    <w:p w:rsidR="003D4FC1" w:rsidRPr="000B3E5F" w:rsidRDefault="00023BAF" w:rsidP="000B3E5F">
      <w:pPr>
        <w:pStyle w:val="ListParagraph"/>
        <w:numPr>
          <w:ilvl w:val="1"/>
          <w:numId w:val="10"/>
        </w:numPr>
        <w:tabs>
          <w:tab w:val="left" w:pos="1260"/>
        </w:tabs>
        <w:spacing w:after="120" w:line="240" w:lineRule="auto"/>
        <w:ind w:left="0" w:firstLine="720"/>
        <w:rPr>
          <w:rFonts w:cs="Times New Roman"/>
          <w:b/>
          <w:sz w:val="20"/>
          <w:szCs w:val="20"/>
          <w:lang w:val="vi-VN"/>
        </w:rPr>
      </w:pPr>
      <w:r w:rsidRPr="000B3E5F">
        <w:rPr>
          <w:rFonts w:cs="Times New Roman"/>
          <w:b/>
          <w:sz w:val="20"/>
          <w:szCs w:val="20"/>
          <w:lang w:val="vi-VN"/>
        </w:rPr>
        <w:t>Mục tiêu của Nhà trường thông minh</w:t>
      </w:r>
    </w:p>
    <w:p w:rsidR="004A30DC" w:rsidRPr="000B3E5F" w:rsidRDefault="004A30DC" w:rsidP="000B3E5F">
      <w:pPr>
        <w:spacing w:after="120" w:line="240" w:lineRule="auto"/>
        <w:ind w:firstLine="720"/>
        <w:rPr>
          <w:sz w:val="20"/>
          <w:szCs w:val="20"/>
          <w:lang w:val="vi-VN"/>
        </w:rPr>
      </w:pPr>
      <w:r w:rsidRPr="000B3E5F">
        <w:rPr>
          <w:sz w:val="20"/>
          <w:szCs w:val="20"/>
          <w:lang w:val="vi-VN"/>
        </w:rPr>
        <w:t xml:space="preserve">Một số tiêu chí chính được các tổ chức, các nước lựa chọn để đánh giá và làm tiêu chí cho một thành phố thông minh là: (1) Nền kinh tế thông minh; (2) Di chuyển thông minh; (3) Môi trường thông minh; (4) Quản lý đô thị hiện đại; (5) Cư dân thông minh; (6) Cuộc sống thông minh. Bên cạnh Chính quyền điện tử, sẽ là các thành phần khác của thành phố thông minh là trường học thông minh, </w:t>
      </w:r>
      <w:r w:rsidRPr="000B3E5F">
        <w:rPr>
          <w:sz w:val="20"/>
          <w:szCs w:val="20"/>
          <w:lang w:val="vi-VN"/>
        </w:rPr>
        <w:lastRenderedPageBreak/>
        <w:t>bệnh viện thông minh, giao thông hiện đại và cộng đồng thông minh ... Các công nghệ thông minh đòi hỏi dịch vụ giáo dục chất lượng phải cao, phải đổi mới theo nguyên tắc của giáo dục thông minh hoặc kết hợp với phương pháp giảng dạy truyền thống.</w:t>
      </w:r>
    </w:p>
    <w:p w:rsidR="00EA4AE1" w:rsidRPr="000B3E5F" w:rsidRDefault="001C672B" w:rsidP="000B3E5F">
      <w:pPr>
        <w:spacing w:after="120" w:line="240" w:lineRule="auto"/>
        <w:ind w:firstLine="720"/>
        <w:rPr>
          <w:sz w:val="20"/>
          <w:szCs w:val="20"/>
          <w:lang w:val="vi-VN"/>
        </w:rPr>
      </w:pPr>
      <w:r w:rsidRPr="000B3E5F">
        <w:rPr>
          <w:sz w:val="20"/>
          <w:szCs w:val="20"/>
          <w:lang w:val="vi-VN"/>
        </w:rPr>
        <w:t>Nhà trường thông minh đ</w:t>
      </w:r>
      <w:r w:rsidR="00EA4AE1" w:rsidRPr="000B3E5F">
        <w:rPr>
          <w:sz w:val="20"/>
          <w:szCs w:val="20"/>
          <w:lang w:val="vi-VN"/>
        </w:rPr>
        <w:t>ược thể hiện qua các dịch vụ thông minh</w:t>
      </w:r>
      <w:r w:rsidRPr="000B3E5F">
        <w:rPr>
          <w:sz w:val="20"/>
          <w:szCs w:val="20"/>
          <w:lang w:val="vi-VN"/>
        </w:rPr>
        <w:t xml:space="preserve">, </w:t>
      </w:r>
      <w:r w:rsidR="00EA4AE1" w:rsidRPr="000B3E5F">
        <w:rPr>
          <w:sz w:val="20"/>
          <w:szCs w:val="20"/>
          <w:lang w:val="vi-VN"/>
        </w:rPr>
        <w:t xml:space="preserve">được xây dựng dựa trên </w:t>
      </w:r>
      <w:r w:rsidRPr="000B3E5F">
        <w:rPr>
          <w:sz w:val="20"/>
          <w:szCs w:val="20"/>
          <w:lang w:val="vi-VN"/>
        </w:rPr>
        <w:t xml:space="preserve">hệ thống </w:t>
      </w:r>
      <w:r w:rsidR="00EA4AE1" w:rsidRPr="000B3E5F">
        <w:rPr>
          <w:sz w:val="20"/>
          <w:szCs w:val="20"/>
          <w:lang w:val="vi-VN"/>
        </w:rPr>
        <w:t xml:space="preserve">phần cứng </w:t>
      </w:r>
      <w:r w:rsidRPr="000B3E5F">
        <w:rPr>
          <w:sz w:val="20"/>
          <w:szCs w:val="20"/>
          <w:lang w:val="vi-VN"/>
        </w:rPr>
        <w:t xml:space="preserve">thông minh </w:t>
      </w:r>
      <w:r w:rsidR="00EA4AE1" w:rsidRPr="000B3E5F">
        <w:rPr>
          <w:sz w:val="20"/>
          <w:szCs w:val="20"/>
          <w:lang w:val="vi-VN"/>
        </w:rPr>
        <w:t xml:space="preserve">và phần mềm </w:t>
      </w:r>
      <w:r w:rsidRPr="000B3E5F">
        <w:rPr>
          <w:sz w:val="20"/>
          <w:szCs w:val="20"/>
          <w:lang w:val="vi-VN"/>
        </w:rPr>
        <w:t>có</w:t>
      </w:r>
      <w:r w:rsidR="00EA4AE1" w:rsidRPr="000B3E5F">
        <w:rPr>
          <w:sz w:val="20"/>
          <w:szCs w:val="20"/>
          <w:lang w:val="vi-VN"/>
        </w:rPr>
        <w:t xml:space="preserve"> các công cụ mở và linh hoạt, </w:t>
      </w:r>
      <w:r w:rsidRPr="000B3E5F">
        <w:rPr>
          <w:sz w:val="20"/>
          <w:szCs w:val="20"/>
          <w:lang w:val="vi-VN"/>
        </w:rPr>
        <w:t xml:space="preserve">với </w:t>
      </w:r>
      <w:r w:rsidR="00EA4AE1" w:rsidRPr="000B3E5F">
        <w:rPr>
          <w:sz w:val="20"/>
          <w:szCs w:val="20"/>
          <w:lang w:val="vi-VN"/>
        </w:rPr>
        <w:t xml:space="preserve">03 mục tiêu chính: </w:t>
      </w:r>
    </w:p>
    <w:p w:rsidR="00EA4AE1" w:rsidRPr="000B3E5F" w:rsidRDefault="00EA4AE1" w:rsidP="000B3E5F">
      <w:pPr>
        <w:pStyle w:val="ListParagraph"/>
        <w:numPr>
          <w:ilvl w:val="0"/>
          <w:numId w:val="32"/>
        </w:numPr>
        <w:tabs>
          <w:tab w:val="left" w:pos="993"/>
        </w:tabs>
        <w:spacing w:after="120" w:line="240" w:lineRule="auto"/>
        <w:ind w:left="0" w:firstLine="709"/>
        <w:rPr>
          <w:sz w:val="20"/>
          <w:szCs w:val="20"/>
          <w:lang w:val="vi-VN"/>
        </w:rPr>
      </w:pPr>
      <w:r w:rsidRPr="000B3E5F">
        <w:rPr>
          <w:sz w:val="20"/>
          <w:szCs w:val="20"/>
          <w:lang w:val="vi-VN"/>
        </w:rPr>
        <w:t>Tối ưu hoá các hoạt động dạy, học và quản lý trong trường, đặc biệt hỗ trợ việc đào tạo đa ngành, thông qua các dịch vụ tích hợp trên công nghệ Internet of Thing</w:t>
      </w:r>
      <w:r w:rsidR="00363FFA" w:rsidRPr="000B3E5F">
        <w:rPr>
          <w:sz w:val="20"/>
          <w:szCs w:val="20"/>
          <w:lang w:val="vi-VN"/>
        </w:rPr>
        <w:t>s</w:t>
      </w:r>
      <w:r w:rsidRPr="000B3E5F">
        <w:rPr>
          <w:sz w:val="20"/>
          <w:szCs w:val="20"/>
          <w:lang w:val="vi-VN"/>
        </w:rPr>
        <w:t xml:space="preserve">; </w:t>
      </w:r>
    </w:p>
    <w:p w:rsidR="00EA4AE1" w:rsidRPr="000B3E5F" w:rsidRDefault="00EA4AE1" w:rsidP="000B3E5F">
      <w:pPr>
        <w:pStyle w:val="ListParagraph"/>
        <w:numPr>
          <w:ilvl w:val="0"/>
          <w:numId w:val="32"/>
        </w:numPr>
        <w:tabs>
          <w:tab w:val="left" w:pos="993"/>
        </w:tabs>
        <w:spacing w:after="120" w:line="240" w:lineRule="auto"/>
        <w:ind w:left="0" w:firstLine="709"/>
        <w:rPr>
          <w:sz w:val="20"/>
          <w:szCs w:val="20"/>
          <w:lang w:val="vi-VN"/>
        </w:rPr>
      </w:pPr>
      <w:r w:rsidRPr="000B3E5F">
        <w:rPr>
          <w:sz w:val="20"/>
          <w:szCs w:val="20"/>
          <w:lang w:val="vi-VN"/>
        </w:rPr>
        <w:t xml:space="preserve">Tạo tiền đề triển khai các dự án nghiên cứu phối hợp giữa các đối tác giáo dục, chính phủ và doanh nghiệp để phát triển một nền tảng hợp nhất các giải pháp về phân tích, thiết kế, quản lý, mô phỏng cho một “khuôn viên thông minh” (Smart Campus), nhằm hướng đến “thành phố thông minh” (Smart City); </w:t>
      </w:r>
    </w:p>
    <w:p w:rsidR="00EA4AE1" w:rsidRPr="000B3E5F" w:rsidRDefault="00EA4AE1" w:rsidP="000B3E5F">
      <w:pPr>
        <w:pStyle w:val="ListParagraph"/>
        <w:numPr>
          <w:ilvl w:val="0"/>
          <w:numId w:val="32"/>
        </w:numPr>
        <w:tabs>
          <w:tab w:val="left" w:pos="993"/>
        </w:tabs>
        <w:spacing w:after="120" w:line="240" w:lineRule="auto"/>
        <w:ind w:left="0" w:firstLine="709"/>
        <w:contextualSpacing w:val="0"/>
        <w:rPr>
          <w:sz w:val="20"/>
          <w:szCs w:val="20"/>
          <w:lang w:val="vi-VN"/>
        </w:rPr>
      </w:pPr>
      <w:r w:rsidRPr="000B3E5F">
        <w:rPr>
          <w:sz w:val="20"/>
          <w:szCs w:val="20"/>
          <w:lang w:val="vi-VN"/>
        </w:rPr>
        <w:t xml:space="preserve">Tăng cường chuyển giao công nghệ từ các kết quả đạt được của các đề tài </w:t>
      </w:r>
      <w:r w:rsidR="00483CF8" w:rsidRPr="000B3E5F">
        <w:rPr>
          <w:sz w:val="20"/>
          <w:szCs w:val="20"/>
          <w:lang w:val="vi-VN"/>
        </w:rPr>
        <w:t xml:space="preserve">nghiên cứu khoa học </w:t>
      </w:r>
      <w:r w:rsidRPr="000B3E5F">
        <w:rPr>
          <w:sz w:val="20"/>
          <w:szCs w:val="20"/>
          <w:lang w:val="vi-VN"/>
        </w:rPr>
        <w:t>và hướng đến khởi nghiệp cho người học.</w:t>
      </w:r>
    </w:p>
    <w:p w:rsidR="00D602ED" w:rsidRPr="000B3E5F" w:rsidRDefault="00FE098C" w:rsidP="000B3E5F">
      <w:pPr>
        <w:pStyle w:val="ListParagraph"/>
        <w:numPr>
          <w:ilvl w:val="1"/>
          <w:numId w:val="10"/>
        </w:numPr>
        <w:tabs>
          <w:tab w:val="left" w:pos="1260"/>
        </w:tabs>
        <w:spacing w:after="120" w:line="240" w:lineRule="auto"/>
        <w:ind w:left="0" w:firstLine="720"/>
        <w:rPr>
          <w:rFonts w:cs="Times New Roman"/>
          <w:b/>
          <w:sz w:val="20"/>
          <w:szCs w:val="20"/>
          <w:lang w:val="vi-VN"/>
        </w:rPr>
      </w:pPr>
      <w:r w:rsidRPr="000B3E5F">
        <w:rPr>
          <w:rFonts w:cs="Times New Roman"/>
          <w:b/>
          <w:sz w:val="20"/>
          <w:szCs w:val="20"/>
          <w:lang w:val="vi-VN"/>
        </w:rPr>
        <w:t xml:space="preserve">Khái niệm </w:t>
      </w:r>
      <w:r w:rsidR="00D602ED" w:rsidRPr="000B3E5F">
        <w:rPr>
          <w:rFonts w:cs="Times New Roman"/>
          <w:b/>
          <w:sz w:val="20"/>
          <w:szCs w:val="20"/>
          <w:lang w:val="vi-VN"/>
        </w:rPr>
        <w:t>Lớp học thông minh</w:t>
      </w:r>
    </w:p>
    <w:p w:rsidR="00D602ED" w:rsidRPr="000B3E5F" w:rsidRDefault="00D602ED" w:rsidP="000B3E5F">
      <w:pPr>
        <w:spacing w:after="120" w:line="240" w:lineRule="auto"/>
        <w:ind w:firstLine="720"/>
        <w:rPr>
          <w:rFonts w:cs="Times New Roman"/>
          <w:spacing w:val="-1"/>
          <w:sz w:val="20"/>
          <w:szCs w:val="20"/>
          <w:lang w:val="vi-VN"/>
        </w:rPr>
      </w:pPr>
      <w:r w:rsidRPr="000B3E5F">
        <w:rPr>
          <w:rFonts w:cs="Times New Roman"/>
          <w:spacing w:val="-1"/>
          <w:sz w:val="20"/>
          <w:szCs w:val="20"/>
          <w:lang w:val="vi-VN"/>
        </w:rPr>
        <w:t xml:space="preserve">Lớp học thông minh nhằm mục đích kết hợp </w:t>
      </w:r>
      <w:r w:rsidR="00483CF8" w:rsidRPr="000B3E5F">
        <w:rPr>
          <w:rFonts w:cs="Times New Roman"/>
          <w:spacing w:val="-1"/>
          <w:sz w:val="20"/>
          <w:szCs w:val="20"/>
          <w:lang w:val="vi-VN"/>
        </w:rPr>
        <w:t xml:space="preserve">phương pháp </w:t>
      </w:r>
      <w:r w:rsidRPr="000B3E5F">
        <w:rPr>
          <w:rFonts w:cs="Times New Roman"/>
          <w:spacing w:val="-1"/>
          <w:sz w:val="20"/>
          <w:szCs w:val="20"/>
          <w:lang w:val="vi-VN"/>
        </w:rPr>
        <w:t xml:space="preserve">sư phạm kinh doanh, dạy </w:t>
      </w:r>
      <w:r w:rsidR="00483CF8" w:rsidRPr="000B3E5F">
        <w:rPr>
          <w:rFonts w:cs="Times New Roman"/>
          <w:spacing w:val="-1"/>
          <w:sz w:val="20"/>
          <w:szCs w:val="20"/>
          <w:lang w:val="vi-VN"/>
        </w:rPr>
        <w:t xml:space="preserve">học đề cao tính </w:t>
      </w:r>
      <w:r w:rsidR="002C1898" w:rsidRPr="000B3E5F">
        <w:rPr>
          <w:rFonts w:cs="Times New Roman"/>
          <w:spacing w:val="-1"/>
          <w:sz w:val="20"/>
          <w:szCs w:val="20"/>
          <w:lang w:val="vi-VN"/>
        </w:rPr>
        <w:t xml:space="preserve">hợp </w:t>
      </w:r>
      <w:r w:rsidRPr="000B3E5F">
        <w:rPr>
          <w:rFonts w:cs="Times New Roman"/>
          <w:spacing w:val="-1"/>
          <w:sz w:val="20"/>
          <w:szCs w:val="20"/>
          <w:lang w:val="vi-VN"/>
        </w:rPr>
        <w:t xml:space="preserve">tác và </w:t>
      </w:r>
      <w:r w:rsidR="00483CF8" w:rsidRPr="000B3E5F">
        <w:rPr>
          <w:rFonts w:cs="Times New Roman"/>
          <w:spacing w:val="-1"/>
          <w:sz w:val="20"/>
          <w:szCs w:val="20"/>
          <w:lang w:val="vi-VN"/>
        </w:rPr>
        <w:t xml:space="preserve">sử dụng </w:t>
      </w:r>
      <w:r w:rsidRPr="000B3E5F">
        <w:rPr>
          <w:rFonts w:cs="Times New Roman"/>
          <w:spacing w:val="-1"/>
          <w:sz w:val="20"/>
          <w:szCs w:val="20"/>
          <w:lang w:val="vi-VN"/>
        </w:rPr>
        <w:t xml:space="preserve">các công nghệ </w:t>
      </w:r>
      <w:r w:rsidR="00483CF8" w:rsidRPr="000B3E5F">
        <w:rPr>
          <w:rFonts w:cs="Times New Roman"/>
          <w:spacing w:val="-1"/>
          <w:sz w:val="20"/>
          <w:szCs w:val="20"/>
          <w:lang w:val="vi-VN"/>
        </w:rPr>
        <w:t xml:space="preserve">giảng dạy </w:t>
      </w:r>
      <w:r w:rsidRPr="000B3E5F">
        <w:rPr>
          <w:rFonts w:cs="Times New Roman"/>
          <w:spacing w:val="-1"/>
          <w:sz w:val="20"/>
          <w:szCs w:val="20"/>
          <w:lang w:val="vi-VN"/>
        </w:rPr>
        <w:t xml:space="preserve">mới nhất để tạo ra môi trường </w:t>
      </w:r>
      <w:r w:rsidR="00FE098C" w:rsidRPr="000B3E5F">
        <w:rPr>
          <w:rFonts w:cs="Times New Roman"/>
          <w:spacing w:val="-1"/>
          <w:sz w:val="20"/>
          <w:szCs w:val="20"/>
          <w:lang w:val="vi-VN"/>
        </w:rPr>
        <w:t xml:space="preserve">cung cấp </w:t>
      </w:r>
      <w:r w:rsidRPr="000B3E5F">
        <w:rPr>
          <w:rFonts w:cs="Times New Roman"/>
          <w:spacing w:val="-1"/>
          <w:sz w:val="20"/>
          <w:szCs w:val="20"/>
          <w:lang w:val="vi-VN"/>
        </w:rPr>
        <w:t>dịch vụ giáo dục hiện đại và hiệu quả</w:t>
      </w:r>
      <w:r w:rsidR="00930E87" w:rsidRPr="000B3E5F">
        <w:rPr>
          <w:rFonts w:cs="Times New Roman"/>
          <w:spacing w:val="-1"/>
          <w:sz w:val="20"/>
          <w:szCs w:val="20"/>
          <w:lang w:val="vi-VN"/>
        </w:rPr>
        <w:t xml:space="preserve">. </w:t>
      </w:r>
      <w:r w:rsidR="00FE098C" w:rsidRPr="000B3E5F">
        <w:rPr>
          <w:rFonts w:cs="Times New Roman"/>
          <w:spacing w:val="-1"/>
          <w:sz w:val="20"/>
          <w:szCs w:val="20"/>
          <w:lang w:val="vi-VN"/>
        </w:rPr>
        <w:t>K</w:t>
      </w:r>
      <w:r w:rsidRPr="000B3E5F">
        <w:rPr>
          <w:rFonts w:cs="Times New Roman"/>
          <w:spacing w:val="-1"/>
          <w:sz w:val="20"/>
          <w:szCs w:val="20"/>
          <w:lang w:val="vi-VN"/>
        </w:rPr>
        <w:t>hái niệm Lớp học thông minh</w:t>
      </w:r>
      <w:r w:rsidR="00FE098C" w:rsidRPr="000B3E5F">
        <w:rPr>
          <w:rFonts w:cs="Times New Roman"/>
          <w:spacing w:val="-1"/>
          <w:sz w:val="20"/>
          <w:szCs w:val="20"/>
          <w:lang w:val="vi-VN"/>
        </w:rPr>
        <w:t xml:space="preserve"> có ba đặc trưng cơ bản </w:t>
      </w:r>
      <w:r w:rsidR="00930E87" w:rsidRPr="000B3E5F">
        <w:rPr>
          <w:rFonts w:cs="Times New Roman"/>
          <w:spacing w:val="-1"/>
          <w:sz w:val="20"/>
          <w:szCs w:val="20"/>
          <w:lang w:val="vi-VN"/>
        </w:rPr>
        <w:t>đó là</w:t>
      </w:r>
      <w:r w:rsidRPr="000B3E5F">
        <w:rPr>
          <w:rFonts w:cs="Times New Roman"/>
          <w:spacing w:val="-1"/>
          <w:sz w:val="20"/>
          <w:szCs w:val="20"/>
          <w:lang w:val="vi-VN"/>
        </w:rPr>
        <w:t>:</w:t>
      </w:r>
      <w:r w:rsidR="003B1E70" w:rsidRPr="000B3E5F">
        <w:rPr>
          <w:rFonts w:cs="Times New Roman"/>
          <w:spacing w:val="-1"/>
          <w:sz w:val="20"/>
          <w:szCs w:val="20"/>
          <w:lang w:val="vi-VN"/>
        </w:rPr>
        <w:t xml:space="preserve"> (1)</w:t>
      </w:r>
      <w:r w:rsidRPr="000B3E5F">
        <w:rPr>
          <w:rFonts w:cs="Times New Roman"/>
          <w:spacing w:val="-1"/>
          <w:sz w:val="20"/>
          <w:szCs w:val="20"/>
          <w:lang w:val="vi-VN"/>
        </w:rPr>
        <w:t xml:space="preserve"> Sư phạm thông minh</w:t>
      </w:r>
      <w:r w:rsidR="003B1E70" w:rsidRPr="000B3E5F">
        <w:rPr>
          <w:rFonts w:cs="Times New Roman"/>
          <w:spacing w:val="-1"/>
          <w:sz w:val="20"/>
          <w:szCs w:val="20"/>
          <w:lang w:val="vi-VN"/>
        </w:rPr>
        <w:t>; (2)</w:t>
      </w:r>
      <w:r w:rsidRPr="000B3E5F">
        <w:rPr>
          <w:rFonts w:cs="Times New Roman"/>
          <w:spacing w:val="-1"/>
          <w:sz w:val="20"/>
          <w:szCs w:val="20"/>
          <w:lang w:val="vi-VN"/>
        </w:rPr>
        <w:t xml:space="preserve"> </w:t>
      </w:r>
      <w:r w:rsidR="00E51B94" w:rsidRPr="000B3E5F">
        <w:rPr>
          <w:rFonts w:cs="Times New Roman"/>
          <w:spacing w:val="-1"/>
          <w:sz w:val="20"/>
          <w:szCs w:val="20"/>
          <w:lang w:val="vi-VN"/>
        </w:rPr>
        <w:t>C</w:t>
      </w:r>
      <w:r w:rsidR="00930E87" w:rsidRPr="000B3E5F">
        <w:rPr>
          <w:rFonts w:cs="Times New Roman"/>
          <w:spacing w:val="-1"/>
          <w:sz w:val="20"/>
          <w:szCs w:val="20"/>
          <w:lang w:val="vi-VN"/>
        </w:rPr>
        <w:t xml:space="preserve">ông nghệ dạy học </w:t>
      </w:r>
      <w:r w:rsidRPr="000B3E5F">
        <w:rPr>
          <w:rFonts w:cs="Times New Roman"/>
          <w:spacing w:val="-1"/>
          <w:sz w:val="20"/>
          <w:szCs w:val="20"/>
          <w:lang w:val="vi-VN"/>
        </w:rPr>
        <w:t>thông minh</w:t>
      </w:r>
      <w:r w:rsidR="003B1E70" w:rsidRPr="000B3E5F">
        <w:rPr>
          <w:rFonts w:cs="Times New Roman"/>
          <w:spacing w:val="-1"/>
          <w:sz w:val="20"/>
          <w:szCs w:val="20"/>
          <w:lang w:val="vi-VN"/>
        </w:rPr>
        <w:t>; (3)</w:t>
      </w:r>
      <w:r w:rsidRPr="000B3E5F">
        <w:rPr>
          <w:rFonts w:cs="Times New Roman"/>
          <w:spacing w:val="-1"/>
          <w:sz w:val="20"/>
          <w:szCs w:val="20"/>
          <w:lang w:val="vi-VN"/>
        </w:rPr>
        <w:t xml:space="preserve"> Không gian học tập thông minh</w:t>
      </w:r>
    </w:p>
    <w:p w:rsidR="00EA4AE1" w:rsidRPr="000B3E5F" w:rsidRDefault="003B1E70" w:rsidP="000B3E5F">
      <w:pPr>
        <w:spacing w:after="120" w:line="240" w:lineRule="auto"/>
        <w:ind w:firstLine="720"/>
        <w:rPr>
          <w:rFonts w:cs="Times New Roman"/>
          <w:spacing w:val="-1"/>
          <w:sz w:val="20"/>
          <w:szCs w:val="20"/>
          <w:lang w:val="vi-VN"/>
        </w:rPr>
      </w:pPr>
      <w:r w:rsidRPr="000B3E5F">
        <w:rPr>
          <w:rFonts w:cs="Times New Roman"/>
          <w:spacing w:val="-1"/>
          <w:sz w:val="20"/>
          <w:szCs w:val="20"/>
          <w:lang w:val="vi-VN"/>
        </w:rPr>
        <w:t>(</w:t>
      </w:r>
      <w:r w:rsidRPr="000B3E5F">
        <w:rPr>
          <w:rFonts w:cs="Times New Roman"/>
          <w:b/>
          <w:spacing w:val="-1"/>
          <w:sz w:val="20"/>
          <w:szCs w:val="20"/>
          <w:lang w:val="vi-VN"/>
        </w:rPr>
        <w:t>1)</w:t>
      </w:r>
      <w:r w:rsidR="003514FC" w:rsidRPr="000B3E5F">
        <w:rPr>
          <w:rFonts w:cs="Times New Roman"/>
          <w:b/>
          <w:spacing w:val="-1"/>
          <w:sz w:val="20"/>
          <w:szCs w:val="20"/>
          <w:lang w:val="vi-VN"/>
        </w:rPr>
        <w:t xml:space="preserve"> </w:t>
      </w:r>
      <w:r w:rsidR="002C1898" w:rsidRPr="000B3E5F">
        <w:rPr>
          <w:rFonts w:cs="Times New Roman"/>
          <w:b/>
          <w:spacing w:val="-1"/>
          <w:sz w:val="20"/>
          <w:szCs w:val="20"/>
          <w:lang w:val="vi-VN"/>
        </w:rPr>
        <w:t>S</w:t>
      </w:r>
      <w:r w:rsidR="00D602ED" w:rsidRPr="000B3E5F">
        <w:rPr>
          <w:rFonts w:cs="Times New Roman"/>
          <w:b/>
          <w:spacing w:val="-1"/>
          <w:sz w:val="20"/>
          <w:szCs w:val="20"/>
          <w:lang w:val="vi-VN"/>
        </w:rPr>
        <w:t xml:space="preserve">ư phạm </w:t>
      </w:r>
      <w:r w:rsidR="00CE19DC" w:rsidRPr="000B3E5F">
        <w:rPr>
          <w:rFonts w:cs="Times New Roman"/>
          <w:b/>
          <w:spacing w:val="-1"/>
          <w:sz w:val="20"/>
          <w:szCs w:val="20"/>
          <w:lang w:val="vi-VN"/>
        </w:rPr>
        <w:t>thông minh</w:t>
      </w:r>
      <w:r w:rsidR="00D602ED" w:rsidRPr="000B3E5F">
        <w:rPr>
          <w:rFonts w:cs="Times New Roman"/>
          <w:spacing w:val="-1"/>
          <w:sz w:val="20"/>
          <w:szCs w:val="20"/>
          <w:lang w:val="vi-VN"/>
        </w:rPr>
        <w:t xml:space="preserve">. Lớp học thông minh áp dụng các phương pháp </w:t>
      </w:r>
      <w:r w:rsidR="00E51B94" w:rsidRPr="000B3E5F">
        <w:rPr>
          <w:rFonts w:cs="Times New Roman"/>
          <w:spacing w:val="-1"/>
          <w:sz w:val="20"/>
          <w:szCs w:val="20"/>
          <w:lang w:val="vi-VN"/>
        </w:rPr>
        <w:t xml:space="preserve">giảng dạy </w:t>
      </w:r>
      <w:r w:rsidR="008B39EA" w:rsidRPr="000B3E5F">
        <w:rPr>
          <w:rFonts w:cs="Times New Roman"/>
          <w:spacing w:val="-1"/>
          <w:sz w:val="20"/>
          <w:szCs w:val="20"/>
          <w:lang w:val="vi-VN"/>
        </w:rPr>
        <w:t>theo d</w:t>
      </w:r>
      <w:r w:rsidR="00E51B94" w:rsidRPr="000B3E5F">
        <w:rPr>
          <w:rFonts w:cs="Times New Roman"/>
          <w:spacing w:val="-1"/>
          <w:sz w:val="20"/>
          <w:szCs w:val="20"/>
          <w:lang w:val="vi-VN"/>
        </w:rPr>
        <w:t xml:space="preserve">ự án </w:t>
      </w:r>
      <w:r w:rsidR="00D602ED" w:rsidRPr="000B3E5F">
        <w:rPr>
          <w:rFonts w:cs="Times New Roman"/>
          <w:spacing w:val="-1"/>
          <w:sz w:val="20"/>
          <w:szCs w:val="20"/>
          <w:lang w:val="vi-VN"/>
        </w:rPr>
        <w:t xml:space="preserve">trong </w:t>
      </w:r>
      <w:r w:rsidR="00EC7D9A" w:rsidRPr="000B3E5F">
        <w:rPr>
          <w:rFonts w:cs="Times New Roman"/>
          <w:spacing w:val="-1"/>
          <w:sz w:val="20"/>
          <w:szCs w:val="20"/>
        </w:rPr>
        <w:t>N</w:t>
      </w:r>
      <w:r w:rsidR="002C1898" w:rsidRPr="000B3E5F">
        <w:rPr>
          <w:rFonts w:cs="Times New Roman"/>
          <w:spacing w:val="-1"/>
          <w:sz w:val="20"/>
          <w:szCs w:val="20"/>
          <w:lang w:val="vi-VN"/>
        </w:rPr>
        <w:t xml:space="preserve">hà trường </w:t>
      </w:r>
      <w:r w:rsidR="00D602ED" w:rsidRPr="000B3E5F">
        <w:rPr>
          <w:rFonts w:cs="Times New Roman"/>
          <w:spacing w:val="-1"/>
          <w:sz w:val="20"/>
          <w:szCs w:val="20"/>
          <w:lang w:val="vi-VN"/>
        </w:rPr>
        <w:t xml:space="preserve">và từ đó </w:t>
      </w:r>
      <w:r w:rsidR="008B39EA" w:rsidRPr="000B3E5F">
        <w:rPr>
          <w:rFonts w:cs="Times New Roman"/>
          <w:spacing w:val="-1"/>
          <w:sz w:val="20"/>
          <w:szCs w:val="20"/>
          <w:lang w:val="vi-VN"/>
        </w:rPr>
        <w:t xml:space="preserve">vận dụng </w:t>
      </w:r>
      <w:r w:rsidR="00D602ED" w:rsidRPr="000B3E5F">
        <w:rPr>
          <w:rFonts w:cs="Times New Roman"/>
          <w:spacing w:val="-1"/>
          <w:sz w:val="20"/>
          <w:szCs w:val="20"/>
          <w:lang w:val="vi-VN"/>
        </w:rPr>
        <w:t xml:space="preserve">các giải pháp </w:t>
      </w:r>
      <w:r w:rsidR="008B39EA" w:rsidRPr="000B3E5F">
        <w:rPr>
          <w:rFonts w:cs="Times New Roman"/>
          <w:spacing w:val="-1"/>
          <w:sz w:val="20"/>
          <w:szCs w:val="20"/>
          <w:lang w:val="vi-VN"/>
        </w:rPr>
        <w:t>vào thực tiễn.</w:t>
      </w:r>
      <w:r w:rsidR="00D602ED" w:rsidRPr="000B3E5F">
        <w:rPr>
          <w:rFonts w:cs="Times New Roman"/>
          <w:spacing w:val="-1"/>
          <w:sz w:val="20"/>
          <w:szCs w:val="20"/>
          <w:lang w:val="vi-VN"/>
        </w:rPr>
        <w:t xml:space="preserve"> </w:t>
      </w:r>
      <w:r w:rsidR="008B39EA" w:rsidRPr="000B3E5F">
        <w:rPr>
          <w:rFonts w:cs="Times New Roman"/>
          <w:spacing w:val="-1"/>
          <w:sz w:val="20"/>
          <w:szCs w:val="20"/>
          <w:lang w:val="vi-VN"/>
        </w:rPr>
        <w:t>D</w:t>
      </w:r>
      <w:r w:rsidR="00D602ED" w:rsidRPr="000B3E5F">
        <w:rPr>
          <w:rFonts w:cs="Times New Roman"/>
          <w:spacing w:val="-1"/>
          <w:sz w:val="20"/>
          <w:szCs w:val="20"/>
          <w:lang w:val="vi-VN"/>
        </w:rPr>
        <w:t>ự án</w:t>
      </w:r>
      <w:r w:rsidR="008B39EA" w:rsidRPr="000B3E5F">
        <w:rPr>
          <w:rFonts w:cs="Times New Roman"/>
          <w:spacing w:val="-1"/>
          <w:sz w:val="20"/>
          <w:szCs w:val="20"/>
          <w:lang w:val="vi-VN"/>
        </w:rPr>
        <w:t xml:space="preserve"> xây dựng theo từng chủ đề, hướng dẫn cho </w:t>
      </w:r>
      <w:r w:rsidR="00D602ED" w:rsidRPr="000B3E5F">
        <w:rPr>
          <w:rFonts w:cs="Times New Roman"/>
          <w:spacing w:val="-1"/>
          <w:sz w:val="20"/>
          <w:szCs w:val="20"/>
          <w:lang w:val="vi-VN"/>
        </w:rPr>
        <w:t>gi</w:t>
      </w:r>
      <w:r w:rsidR="0045528D" w:rsidRPr="000B3E5F">
        <w:rPr>
          <w:rFonts w:cs="Times New Roman"/>
          <w:spacing w:val="-1"/>
          <w:sz w:val="20"/>
          <w:szCs w:val="20"/>
          <w:lang w:val="vi-VN"/>
        </w:rPr>
        <w:t>ảng</w:t>
      </w:r>
      <w:r w:rsidR="00D602ED" w:rsidRPr="000B3E5F">
        <w:rPr>
          <w:rFonts w:cs="Times New Roman"/>
          <w:spacing w:val="-1"/>
          <w:sz w:val="20"/>
          <w:szCs w:val="20"/>
          <w:lang w:val="vi-VN"/>
        </w:rPr>
        <w:t xml:space="preserve"> viên </w:t>
      </w:r>
      <w:r w:rsidR="008B39EA" w:rsidRPr="000B3E5F">
        <w:rPr>
          <w:rFonts w:cs="Times New Roman"/>
          <w:spacing w:val="-1"/>
          <w:sz w:val="20"/>
          <w:szCs w:val="20"/>
          <w:lang w:val="vi-VN"/>
        </w:rPr>
        <w:t xml:space="preserve">vận </w:t>
      </w:r>
      <w:r w:rsidR="00D602ED" w:rsidRPr="000B3E5F">
        <w:rPr>
          <w:rFonts w:cs="Times New Roman"/>
          <w:spacing w:val="-1"/>
          <w:sz w:val="20"/>
          <w:szCs w:val="20"/>
          <w:lang w:val="vi-VN"/>
        </w:rPr>
        <w:t xml:space="preserve">dụng các </w:t>
      </w:r>
      <w:r w:rsidR="008B39EA" w:rsidRPr="000B3E5F">
        <w:rPr>
          <w:rFonts w:cs="Times New Roman"/>
          <w:spacing w:val="-1"/>
          <w:sz w:val="20"/>
          <w:szCs w:val="20"/>
          <w:lang w:val="vi-VN"/>
        </w:rPr>
        <w:t xml:space="preserve">vấn đề cần giảng </w:t>
      </w:r>
      <w:r w:rsidR="00D602ED" w:rsidRPr="000B3E5F">
        <w:rPr>
          <w:rFonts w:cs="Times New Roman"/>
          <w:spacing w:val="-1"/>
          <w:sz w:val="20"/>
          <w:szCs w:val="20"/>
          <w:lang w:val="vi-VN"/>
        </w:rPr>
        <w:t>dạy</w:t>
      </w:r>
      <w:r w:rsidR="008B39EA" w:rsidRPr="000B3E5F">
        <w:rPr>
          <w:rFonts w:cs="Times New Roman"/>
          <w:spacing w:val="-1"/>
          <w:sz w:val="20"/>
          <w:szCs w:val="20"/>
          <w:lang w:val="vi-VN"/>
        </w:rPr>
        <w:t xml:space="preserve"> </w:t>
      </w:r>
      <w:r w:rsidR="00D602ED" w:rsidRPr="000B3E5F">
        <w:rPr>
          <w:rFonts w:cs="Times New Roman"/>
          <w:spacing w:val="-1"/>
          <w:sz w:val="20"/>
          <w:szCs w:val="20"/>
          <w:lang w:val="vi-VN"/>
        </w:rPr>
        <w:t xml:space="preserve">vào thực tiễn, </w:t>
      </w:r>
      <w:r w:rsidR="008B39EA" w:rsidRPr="000B3E5F">
        <w:rPr>
          <w:rFonts w:cs="Times New Roman"/>
          <w:spacing w:val="-1"/>
          <w:sz w:val="20"/>
          <w:szCs w:val="20"/>
          <w:lang w:val="vi-VN"/>
        </w:rPr>
        <w:t xml:space="preserve">giúp cho người học </w:t>
      </w:r>
      <w:r w:rsidR="00D602ED" w:rsidRPr="000B3E5F">
        <w:rPr>
          <w:rFonts w:cs="Times New Roman"/>
          <w:spacing w:val="-1"/>
          <w:sz w:val="20"/>
          <w:szCs w:val="20"/>
          <w:lang w:val="vi-VN"/>
        </w:rPr>
        <w:t>tự rèn luyện</w:t>
      </w:r>
      <w:r w:rsidR="008B39EA" w:rsidRPr="000B3E5F">
        <w:rPr>
          <w:rFonts w:cs="Times New Roman"/>
          <w:spacing w:val="-1"/>
          <w:sz w:val="20"/>
          <w:szCs w:val="20"/>
          <w:lang w:val="vi-VN"/>
        </w:rPr>
        <w:t xml:space="preserve"> kỹ năng học tập</w:t>
      </w:r>
      <w:r w:rsidR="00363FFA" w:rsidRPr="000B3E5F">
        <w:rPr>
          <w:rFonts w:cs="Times New Roman"/>
          <w:spacing w:val="-1"/>
          <w:sz w:val="20"/>
          <w:szCs w:val="20"/>
          <w:lang w:val="vi-VN"/>
        </w:rPr>
        <w:t>,</w:t>
      </w:r>
      <w:r w:rsidR="00D602ED" w:rsidRPr="000B3E5F">
        <w:rPr>
          <w:rFonts w:cs="Times New Roman"/>
          <w:spacing w:val="-1"/>
          <w:sz w:val="20"/>
          <w:szCs w:val="20"/>
          <w:lang w:val="vi-VN"/>
        </w:rPr>
        <w:t xml:space="preserve"> </w:t>
      </w:r>
      <w:r w:rsidR="008B39EA" w:rsidRPr="000B3E5F">
        <w:rPr>
          <w:rFonts w:cs="Times New Roman"/>
          <w:spacing w:val="-1"/>
          <w:sz w:val="20"/>
          <w:szCs w:val="20"/>
          <w:lang w:val="vi-VN"/>
        </w:rPr>
        <w:t xml:space="preserve">tự </w:t>
      </w:r>
      <w:r w:rsidR="00363FFA" w:rsidRPr="000B3E5F">
        <w:rPr>
          <w:rFonts w:cs="Times New Roman"/>
          <w:spacing w:val="-1"/>
          <w:sz w:val="20"/>
          <w:szCs w:val="20"/>
          <w:lang w:val="vi-VN"/>
        </w:rPr>
        <w:t xml:space="preserve">đánh </w:t>
      </w:r>
      <w:r w:rsidR="00D602ED" w:rsidRPr="000B3E5F">
        <w:rPr>
          <w:rFonts w:cs="Times New Roman"/>
          <w:spacing w:val="-1"/>
          <w:sz w:val="20"/>
          <w:szCs w:val="20"/>
          <w:lang w:val="vi-VN"/>
        </w:rPr>
        <w:t xml:space="preserve">giá </w:t>
      </w:r>
      <w:r w:rsidR="008B39EA" w:rsidRPr="000B3E5F">
        <w:rPr>
          <w:rFonts w:cs="Times New Roman"/>
          <w:spacing w:val="-1"/>
          <w:sz w:val="20"/>
          <w:szCs w:val="20"/>
          <w:lang w:val="vi-VN"/>
        </w:rPr>
        <w:t>theo quá trình thực hiện dự án</w:t>
      </w:r>
    </w:p>
    <w:p w:rsidR="00D602ED" w:rsidRPr="000B3E5F" w:rsidRDefault="003B1E70" w:rsidP="000B3E5F">
      <w:pPr>
        <w:spacing w:after="120" w:line="240" w:lineRule="auto"/>
        <w:ind w:firstLine="720"/>
        <w:rPr>
          <w:rFonts w:cs="Times New Roman"/>
          <w:spacing w:val="-1"/>
          <w:sz w:val="20"/>
          <w:szCs w:val="20"/>
          <w:lang w:val="vi-VN"/>
        </w:rPr>
      </w:pPr>
      <w:r w:rsidRPr="000B3E5F">
        <w:rPr>
          <w:rFonts w:cs="Times New Roman"/>
          <w:b/>
          <w:spacing w:val="-1"/>
          <w:sz w:val="20"/>
          <w:szCs w:val="20"/>
          <w:lang w:val="vi-VN"/>
        </w:rPr>
        <w:t>(2)</w:t>
      </w:r>
      <w:r w:rsidR="00D602ED" w:rsidRPr="000B3E5F">
        <w:rPr>
          <w:rFonts w:cs="Times New Roman"/>
          <w:b/>
          <w:spacing w:val="-1"/>
          <w:sz w:val="20"/>
          <w:szCs w:val="20"/>
          <w:lang w:val="vi-VN"/>
        </w:rPr>
        <w:t xml:space="preserve"> </w:t>
      </w:r>
      <w:r w:rsidR="008B39EA" w:rsidRPr="000B3E5F">
        <w:rPr>
          <w:rFonts w:cs="Times New Roman"/>
          <w:b/>
          <w:spacing w:val="-1"/>
          <w:sz w:val="20"/>
          <w:szCs w:val="20"/>
          <w:lang w:val="vi-VN"/>
        </w:rPr>
        <w:t xml:space="preserve">Công nghệ </w:t>
      </w:r>
      <w:r w:rsidR="00D602ED" w:rsidRPr="000B3E5F">
        <w:rPr>
          <w:rFonts w:cs="Times New Roman"/>
          <w:b/>
          <w:spacing w:val="-1"/>
          <w:sz w:val="20"/>
          <w:szCs w:val="20"/>
          <w:lang w:val="vi-VN"/>
        </w:rPr>
        <w:t>dạy</w:t>
      </w:r>
      <w:r w:rsidR="00F83AD7" w:rsidRPr="000B3E5F">
        <w:rPr>
          <w:rFonts w:cs="Times New Roman"/>
          <w:b/>
          <w:spacing w:val="-1"/>
          <w:sz w:val="20"/>
          <w:szCs w:val="20"/>
          <w:lang w:val="vi-VN"/>
        </w:rPr>
        <w:t xml:space="preserve"> học</w:t>
      </w:r>
      <w:r w:rsidR="00D602ED" w:rsidRPr="000B3E5F">
        <w:rPr>
          <w:rFonts w:cs="Times New Roman"/>
          <w:b/>
          <w:spacing w:val="-1"/>
          <w:sz w:val="20"/>
          <w:szCs w:val="20"/>
          <w:lang w:val="vi-VN"/>
        </w:rPr>
        <w:t xml:space="preserve"> thông minh</w:t>
      </w:r>
      <w:r w:rsidR="008B39EA" w:rsidRPr="000B3E5F">
        <w:rPr>
          <w:rFonts w:cs="Times New Roman"/>
          <w:b/>
          <w:spacing w:val="-1"/>
          <w:sz w:val="20"/>
          <w:szCs w:val="20"/>
          <w:lang w:val="vi-VN"/>
        </w:rPr>
        <w:t xml:space="preserve">: </w:t>
      </w:r>
      <w:r w:rsidR="00D602ED" w:rsidRPr="000B3E5F">
        <w:rPr>
          <w:rFonts w:cs="Times New Roman"/>
          <w:spacing w:val="-1"/>
          <w:sz w:val="20"/>
          <w:szCs w:val="20"/>
          <w:lang w:val="vi-VN"/>
        </w:rPr>
        <w:t xml:space="preserve">nhiều </w:t>
      </w:r>
      <w:r w:rsidR="008B39EA" w:rsidRPr="000B3E5F">
        <w:rPr>
          <w:rFonts w:cs="Times New Roman"/>
          <w:spacing w:val="-1"/>
          <w:sz w:val="20"/>
          <w:szCs w:val="20"/>
          <w:lang w:val="vi-VN"/>
        </w:rPr>
        <w:t xml:space="preserve">thiết bị đào tạo thông minh như </w:t>
      </w:r>
      <w:r w:rsidR="003C160A" w:rsidRPr="000B3E5F">
        <w:rPr>
          <w:rFonts w:cs="Times New Roman"/>
          <w:spacing w:val="-1"/>
          <w:sz w:val="20"/>
          <w:szCs w:val="20"/>
          <w:lang w:val="vi-VN"/>
        </w:rPr>
        <w:t xml:space="preserve">ứng dụng Game trong </w:t>
      </w:r>
      <w:r w:rsidR="00D602ED" w:rsidRPr="000B3E5F">
        <w:rPr>
          <w:rFonts w:cs="Times New Roman"/>
          <w:spacing w:val="-1"/>
          <w:sz w:val="20"/>
          <w:szCs w:val="20"/>
          <w:lang w:val="vi-VN"/>
        </w:rPr>
        <w:lastRenderedPageBreak/>
        <w:t>dạy học</w:t>
      </w:r>
      <w:r w:rsidR="003C160A" w:rsidRPr="000B3E5F">
        <w:rPr>
          <w:rFonts w:cs="Times New Roman"/>
          <w:spacing w:val="-1"/>
          <w:sz w:val="20"/>
          <w:szCs w:val="20"/>
          <w:lang w:val="vi-VN"/>
        </w:rPr>
        <w:t>,</w:t>
      </w:r>
      <w:r w:rsidR="00D602ED" w:rsidRPr="000B3E5F">
        <w:rPr>
          <w:rFonts w:cs="Times New Roman"/>
          <w:spacing w:val="-1"/>
          <w:sz w:val="20"/>
          <w:szCs w:val="20"/>
          <w:lang w:val="vi-VN"/>
        </w:rPr>
        <w:t xml:space="preserve"> mô phỏng</w:t>
      </w:r>
      <w:r w:rsidR="003C160A" w:rsidRPr="000B3E5F">
        <w:rPr>
          <w:rFonts w:cs="Times New Roman"/>
          <w:spacing w:val="-1"/>
          <w:sz w:val="20"/>
          <w:szCs w:val="20"/>
          <w:lang w:val="vi-VN"/>
        </w:rPr>
        <w:t xml:space="preserve"> và tăng cường thực tế ảo</w:t>
      </w:r>
      <w:r w:rsidR="00D602ED" w:rsidRPr="000B3E5F">
        <w:rPr>
          <w:rFonts w:cs="Times New Roman"/>
          <w:spacing w:val="-1"/>
          <w:sz w:val="20"/>
          <w:szCs w:val="20"/>
          <w:lang w:val="vi-VN"/>
        </w:rPr>
        <w:t>. Tài liệu giảng dạy thông minh bao gồm các bài tập</w:t>
      </w:r>
      <w:r w:rsidR="008B39EA" w:rsidRPr="000B3E5F">
        <w:rPr>
          <w:rFonts w:cs="Times New Roman"/>
          <w:spacing w:val="-1"/>
          <w:sz w:val="20"/>
          <w:szCs w:val="20"/>
          <w:lang w:val="vi-VN"/>
        </w:rPr>
        <w:t xml:space="preserve"> </w:t>
      </w:r>
      <w:r w:rsidR="00D602ED" w:rsidRPr="000B3E5F">
        <w:rPr>
          <w:rFonts w:cs="Times New Roman"/>
          <w:spacing w:val="-1"/>
          <w:sz w:val="20"/>
          <w:szCs w:val="20"/>
          <w:lang w:val="vi-VN"/>
        </w:rPr>
        <w:t>và ví dụ mà gi</w:t>
      </w:r>
      <w:r w:rsidR="0045528D" w:rsidRPr="000B3E5F">
        <w:rPr>
          <w:rFonts w:cs="Times New Roman"/>
          <w:spacing w:val="-1"/>
          <w:sz w:val="20"/>
          <w:szCs w:val="20"/>
          <w:lang w:val="vi-VN"/>
        </w:rPr>
        <w:t>ảng</w:t>
      </w:r>
      <w:r w:rsidR="00D602ED" w:rsidRPr="000B3E5F">
        <w:rPr>
          <w:rFonts w:cs="Times New Roman"/>
          <w:spacing w:val="-1"/>
          <w:sz w:val="20"/>
          <w:szCs w:val="20"/>
          <w:lang w:val="vi-VN"/>
        </w:rPr>
        <w:t xml:space="preserve"> viên có thể áp dụng cho các khóa học</w:t>
      </w:r>
      <w:r w:rsidR="008B39EA" w:rsidRPr="000B3E5F">
        <w:rPr>
          <w:rFonts w:cs="Times New Roman"/>
          <w:spacing w:val="-1"/>
          <w:sz w:val="20"/>
          <w:szCs w:val="20"/>
          <w:lang w:val="vi-VN"/>
        </w:rPr>
        <w:t>, gần với thực tiễn nghề nghiệp cho giảng viên</w:t>
      </w:r>
    </w:p>
    <w:p w:rsidR="00D602ED" w:rsidRPr="000B3E5F" w:rsidRDefault="003B1E70" w:rsidP="000B3E5F">
      <w:pPr>
        <w:spacing w:after="120" w:line="240" w:lineRule="auto"/>
        <w:ind w:firstLine="720"/>
        <w:rPr>
          <w:rFonts w:cs="Times New Roman"/>
          <w:spacing w:val="-1"/>
          <w:sz w:val="20"/>
          <w:szCs w:val="20"/>
          <w:lang w:val="vi-VN"/>
        </w:rPr>
      </w:pPr>
      <w:r w:rsidRPr="000B3E5F">
        <w:rPr>
          <w:rFonts w:cs="Times New Roman"/>
          <w:b/>
          <w:spacing w:val="-1"/>
          <w:sz w:val="20"/>
          <w:szCs w:val="20"/>
          <w:lang w:val="vi-VN"/>
        </w:rPr>
        <w:t>(</w:t>
      </w:r>
      <w:r w:rsidR="00D602ED" w:rsidRPr="000B3E5F">
        <w:rPr>
          <w:rFonts w:cs="Times New Roman"/>
          <w:b/>
          <w:spacing w:val="-1"/>
          <w:sz w:val="20"/>
          <w:szCs w:val="20"/>
          <w:lang w:val="vi-VN"/>
        </w:rPr>
        <w:t>3</w:t>
      </w:r>
      <w:r w:rsidRPr="000B3E5F">
        <w:rPr>
          <w:rFonts w:cs="Times New Roman"/>
          <w:b/>
          <w:spacing w:val="-1"/>
          <w:sz w:val="20"/>
          <w:szCs w:val="20"/>
          <w:lang w:val="vi-VN"/>
        </w:rPr>
        <w:t>)</w:t>
      </w:r>
      <w:r w:rsidR="00D602ED" w:rsidRPr="000B3E5F">
        <w:rPr>
          <w:rFonts w:cs="Times New Roman"/>
          <w:b/>
          <w:spacing w:val="-1"/>
          <w:sz w:val="20"/>
          <w:szCs w:val="20"/>
          <w:lang w:val="vi-VN"/>
        </w:rPr>
        <w:t xml:space="preserve"> Không gian </w:t>
      </w:r>
      <w:r w:rsidR="00F83AD7" w:rsidRPr="000B3E5F">
        <w:rPr>
          <w:rFonts w:cs="Times New Roman"/>
          <w:b/>
          <w:spacing w:val="-1"/>
          <w:sz w:val="20"/>
          <w:szCs w:val="20"/>
          <w:lang w:val="vi-VN"/>
        </w:rPr>
        <w:t>học tập</w:t>
      </w:r>
      <w:r w:rsidR="00D602ED" w:rsidRPr="000B3E5F">
        <w:rPr>
          <w:rFonts w:cs="Times New Roman"/>
          <w:b/>
          <w:spacing w:val="-1"/>
          <w:sz w:val="20"/>
          <w:szCs w:val="20"/>
          <w:lang w:val="vi-VN"/>
        </w:rPr>
        <w:t xml:space="preserve"> thông minh</w:t>
      </w:r>
      <w:r w:rsidR="00687DDE" w:rsidRPr="000B3E5F">
        <w:rPr>
          <w:rFonts w:cs="Times New Roman"/>
          <w:spacing w:val="-1"/>
          <w:sz w:val="20"/>
          <w:szCs w:val="20"/>
          <w:lang w:val="vi-VN"/>
        </w:rPr>
        <w:t xml:space="preserve"> </w:t>
      </w:r>
      <w:r w:rsidR="00D602ED" w:rsidRPr="000B3E5F">
        <w:rPr>
          <w:rFonts w:cs="Times New Roman"/>
          <w:spacing w:val="-1"/>
          <w:sz w:val="20"/>
          <w:szCs w:val="20"/>
          <w:lang w:val="vi-VN"/>
        </w:rPr>
        <w:t xml:space="preserve">bao gồm cả không gian giảng dạy vật lý và ảo. Khái niệm xác định </w:t>
      </w:r>
      <w:r w:rsidR="00AC5DCC" w:rsidRPr="000B3E5F">
        <w:rPr>
          <w:rFonts w:cs="Times New Roman"/>
          <w:spacing w:val="-1"/>
          <w:sz w:val="20"/>
          <w:szCs w:val="20"/>
          <w:lang w:val="vi-VN"/>
        </w:rPr>
        <w:t>cơ sở vật chất</w:t>
      </w:r>
      <w:r w:rsidR="00D602ED" w:rsidRPr="000B3E5F">
        <w:rPr>
          <w:rFonts w:cs="Times New Roman"/>
          <w:spacing w:val="-1"/>
          <w:sz w:val="20"/>
          <w:szCs w:val="20"/>
          <w:lang w:val="vi-VN"/>
        </w:rPr>
        <w:t xml:space="preserve"> thiết yếu và thông số kỹ thuật của các lớp học lý tưởng và các tính năng quan trọng nhất của </w:t>
      </w:r>
      <w:r w:rsidR="007D733F" w:rsidRPr="000B3E5F">
        <w:rPr>
          <w:rFonts w:cs="Times New Roman"/>
          <w:spacing w:val="-1"/>
          <w:sz w:val="20"/>
          <w:szCs w:val="20"/>
          <w:lang w:val="vi-VN"/>
        </w:rPr>
        <w:t xml:space="preserve">hệ thống quản lý </w:t>
      </w:r>
      <w:r w:rsidR="00D602ED" w:rsidRPr="000B3E5F">
        <w:rPr>
          <w:rFonts w:cs="Times New Roman"/>
          <w:spacing w:val="-1"/>
          <w:sz w:val="20"/>
          <w:szCs w:val="20"/>
          <w:lang w:val="vi-VN"/>
        </w:rPr>
        <w:t xml:space="preserve">học tập ảo. Các không gian giảng dạy thông minh </w:t>
      </w:r>
      <w:r w:rsidR="007D733F" w:rsidRPr="000B3E5F">
        <w:rPr>
          <w:rFonts w:cs="Times New Roman"/>
          <w:spacing w:val="-1"/>
          <w:sz w:val="20"/>
          <w:szCs w:val="20"/>
          <w:lang w:val="vi-VN"/>
        </w:rPr>
        <w:t>sẽ</w:t>
      </w:r>
      <w:r w:rsidR="00D602ED" w:rsidRPr="000B3E5F">
        <w:rPr>
          <w:rFonts w:cs="Times New Roman"/>
          <w:spacing w:val="-1"/>
          <w:sz w:val="20"/>
          <w:szCs w:val="20"/>
          <w:lang w:val="vi-VN"/>
        </w:rPr>
        <w:t xml:space="preserve"> mang lại sự linh hoạt </w:t>
      </w:r>
      <w:r w:rsidR="007D733F" w:rsidRPr="000B3E5F">
        <w:rPr>
          <w:rFonts w:cs="Times New Roman"/>
          <w:spacing w:val="-1"/>
          <w:sz w:val="20"/>
          <w:szCs w:val="20"/>
          <w:lang w:val="vi-VN"/>
        </w:rPr>
        <w:t>trong</w:t>
      </w:r>
      <w:r w:rsidR="00D602ED" w:rsidRPr="000B3E5F">
        <w:rPr>
          <w:rFonts w:cs="Times New Roman"/>
          <w:spacing w:val="-1"/>
          <w:sz w:val="20"/>
          <w:szCs w:val="20"/>
          <w:lang w:val="vi-VN"/>
        </w:rPr>
        <w:t xml:space="preserve"> học tập và </w:t>
      </w:r>
      <w:r w:rsidR="007D733F" w:rsidRPr="000B3E5F">
        <w:rPr>
          <w:rFonts w:cs="Times New Roman"/>
          <w:spacing w:val="-1"/>
          <w:sz w:val="20"/>
          <w:szCs w:val="20"/>
          <w:lang w:val="vi-VN"/>
        </w:rPr>
        <w:t xml:space="preserve">tăng cường </w:t>
      </w:r>
      <w:r w:rsidR="00CB7B03" w:rsidRPr="000B3E5F">
        <w:rPr>
          <w:rFonts w:cs="Times New Roman"/>
          <w:spacing w:val="-1"/>
          <w:sz w:val="20"/>
          <w:szCs w:val="20"/>
          <w:lang w:val="vi-VN"/>
        </w:rPr>
        <w:t>hiệu quả</w:t>
      </w:r>
      <w:r w:rsidR="007D733F" w:rsidRPr="000B3E5F">
        <w:rPr>
          <w:rFonts w:cs="Times New Roman"/>
          <w:spacing w:val="-1"/>
          <w:sz w:val="20"/>
          <w:szCs w:val="20"/>
          <w:lang w:val="vi-VN"/>
        </w:rPr>
        <w:t xml:space="preserve"> học tập</w:t>
      </w:r>
      <w:r w:rsidR="00D602ED" w:rsidRPr="000B3E5F">
        <w:rPr>
          <w:rFonts w:cs="Times New Roman"/>
          <w:spacing w:val="-1"/>
          <w:sz w:val="20"/>
          <w:szCs w:val="20"/>
          <w:lang w:val="vi-VN"/>
        </w:rPr>
        <w:t>.</w:t>
      </w:r>
    </w:p>
    <w:p w:rsidR="0054175A" w:rsidRPr="000B3E5F" w:rsidRDefault="00014D49" w:rsidP="000B3E5F">
      <w:pPr>
        <w:pStyle w:val="ListParagraph"/>
        <w:numPr>
          <w:ilvl w:val="1"/>
          <w:numId w:val="10"/>
        </w:numPr>
        <w:tabs>
          <w:tab w:val="left" w:pos="1260"/>
        </w:tabs>
        <w:spacing w:after="120" w:line="240" w:lineRule="auto"/>
        <w:ind w:left="0" w:firstLine="720"/>
        <w:rPr>
          <w:rFonts w:cs="Times New Roman"/>
          <w:b/>
          <w:sz w:val="24"/>
          <w:szCs w:val="20"/>
          <w:lang w:val="vi-VN"/>
        </w:rPr>
      </w:pPr>
      <w:r w:rsidRPr="000B3E5F">
        <w:rPr>
          <w:rFonts w:cs="Times New Roman"/>
          <w:b/>
          <w:sz w:val="24"/>
          <w:szCs w:val="20"/>
          <w:lang w:val="vi-VN"/>
        </w:rPr>
        <w:t>Đặc trưng cơ bản của m</w:t>
      </w:r>
      <w:r w:rsidR="00C65B96" w:rsidRPr="000B3E5F">
        <w:rPr>
          <w:rFonts w:cs="Times New Roman"/>
          <w:b/>
          <w:sz w:val="24"/>
          <w:szCs w:val="20"/>
          <w:lang w:val="vi-VN"/>
        </w:rPr>
        <w:t>ô hình</w:t>
      </w:r>
      <w:r w:rsidR="00862724" w:rsidRPr="000B3E5F">
        <w:rPr>
          <w:rFonts w:cs="Times New Roman"/>
          <w:b/>
          <w:sz w:val="24"/>
          <w:szCs w:val="20"/>
          <w:lang w:val="vi-VN"/>
        </w:rPr>
        <w:t xml:space="preserve"> Nhà trường thông minh</w:t>
      </w:r>
      <w:r w:rsidR="003D4FC1" w:rsidRPr="000B3E5F">
        <w:rPr>
          <w:rFonts w:cs="Times New Roman"/>
          <w:b/>
          <w:sz w:val="24"/>
          <w:szCs w:val="20"/>
          <w:lang w:val="vi-VN"/>
        </w:rPr>
        <w:t xml:space="preserve"> </w:t>
      </w:r>
    </w:p>
    <w:p w:rsidR="0054175A" w:rsidRPr="000B3E5F" w:rsidRDefault="00862724" w:rsidP="000B3E5F">
      <w:pPr>
        <w:pStyle w:val="ListParagraph"/>
        <w:numPr>
          <w:ilvl w:val="2"/>
          <w:numId w:val="10"/>
        </w:numPr>
        <w:spacing w:after="120" w:line="240" w:lineRule="auto"/>
        <w:ind w:left="0" w:firstLine="720"/>
        <w:rPr>
          <w:rFonts w:cs="Times New Roman"/>
          <w:b/>
          <w:i/>
          <w:sz w:val="20"/>
          <w:szCs w:val="20"/>
          <w:lang w:val="vi-VN"/>
        </w:rPr>
      </w:pPr>
      <w:r w:rsidRPr="000B3E5F">
        <w:rPr>
          <w:rFonts w:cs="Times New Roman"/>
          <w:b/>
          <w:i/>
          <w:sz w:val="20"/>
          <w:szCs w:val="20"/>
          <w:lang w:val="vi-VN"/>
        </w:rPr>
        <w:t xml:space="preserve">Chất lượng </w:t>
      </w:r>
      <w:r w:rsidR="00013ED9" w:rsidRPr="000B3E5F">
        <w:rPr>
          <w:rFonts w:cs="Times New Roman"/>
          <w:b/>
          <w:i/>
          <w:sz w:val="20"/>
          <w:szCs w:val="20"/>
          <w:lang w:val="vi-VN"/>
        </w:rPr>
        <w:t>học tập</w:t>
      </w:r>
      <w:r w:rsidRPr="000B3E5F">
        <w:rPr>
          <w:rFonts w:cs="Times New Roman"/>
          <w:b/>
          <w:i/>
          <w:sz w:val="20"/>
          <w:szCs w:val="20"/>
          <w:lang w:val="vi-VN"/>
        </w:rPr>
        <w:t xml:space="preserve"> của người </w:t>
      </w:r>
      <w:r w:rsidR="00013ED9" w:rsidRPr="000B3E5F">
        <w:rPr>
          <w:rFonts w:cs="Times New Roman"/>
          <w:b/>
          <w:i/>
          <w:sz w:val="20"/>
          <w:szCs w:val="20"/>
          <w:lang w:val="vi-VN"/>
        </w:rPr>
        <w:t>học</w:t>
      </w:r>
      <w:r w:rsidRPr="000B3E5F">
        <w:rPr>
          <w:rFonts w:cs="Times New Roman"/>
          <w:b/>
          <w:i/>
          <w:sz w:val="20"/>
          <w:szCs w:val="20"/>
          <w:lang w:val="vi-VN"/>
        </w:rPr>
        <w:t xml:space="preserve"> đượ</w:t>
      </w:r>
      <w:r w:rsidR="0054175A" w:rsidRPr="000B3E5F">
        <w:rPr>
          <w:rFonts w:cs="Times New Roman"/>
          <w:b/>
          <w:i/>
          <w:sz w:val="20"/>
          <w:szCs w:val="20"/>
          <w:lang w:val="vi-VN"/>
        </w:rPr>
        <w:t>c nâng cao</w:t>
      </w:r>
    </w:p>
    <w:p w:rsidR="008C3A4E" w:rsidRPr="000B3E5F" w:rsidRDefault="00974625" w:rsidP="000B3E5F">
      <w:pPr>
        <w:spacing w:after="120" w:line="240" w:lineRule="auto"/>
        <w:ind w:firstLine="720"/>
        <w:rPr>
          <w:rFonts w:cs="Times New Roman"/>
          <w:i/>
          <w:sz w:val="20"/>
          <w:szCs w:val="20"/>
          <w:lang w:val="vi-VN"/>
        </w:rPr>
      </w:pPr>
      <w:r w:rsidRPr="000B3E5F">
        <w:rPr>
          <w:rFonts w:cs="Times New Roman"/>
          <w:sz w:val="20"/>
          <w:szCs w:val="20"/>
          <w:lang w:val="vi-VN"/>
        </w:rPr>
        <w:t xml:space="preserve">Trường học thông minh hoạt động trên nền tảng ứng dụng </w:t>
      </w:r>
      <w:r w:rsidR="00CF484A" w:rsidRPr="000B3E5F">
        <w:rPr>
          <w:rFonts w:cs="Times New Roman"/>
          <w:sz w:val="20"/>
          <w:szCs w:val="20"/>
          <w:lang w:val="vi-VN"/>
        </w:rPr>
        <w:t xml:space="preserve">Công nghệ thông tin </w:t>
      </w:r>
      <w:r w:rsidR="00EC7D9A" w:rsidRPr="000B3E5F">
        <w:rPr>
          <w:rFonts w:cs="Times New Roman"/>
          <w:sz w:val="20"/>
          <w:szCs w:val="20"/>
          <w:lang w:val="vi-VN"/>
        </w:rPr>
        <w:t xml:space="preserve">và </w:t>
      </w:r>
      <w:r w:rsidR="00EC7D9A" w:rsidRPr="000B3E5F">
        <w:rPr>
          <w:rFonts w:cs="Times New Roman"/>
          <w:sz w:val="20"/>
          <w:szCs w:val="20"/>
        </w:rPr>
        <w:t>T</w:t>
      </w:r>
      <w:r w:rsidRPr="000B3E5F">
        <w:rPr>
          <w:rFonts w:cs="Times New Roman"/>
          <w:sz w:val="20"/>
          <w:szCs w:val="20"/>
          <w:lang w:val="vi-VN"/>
        </w:rPr>
        <w:t xml:space="preserve">ruyền thông </w:t>
      </w:r>
      <w:r w:rsidR="00FE098C" w:rsidRPr="000B3E5F">
        <w:rPr>
          <w:rFonts w:cs="Times New Roman"/>
          <w:sz w:val="20"/>
          <w:szCs w:val="20"/>
          <w:lang w:val="vi-VN"/>
        </w:rPr>
        <w:t xml:space="preserve">(ICT) </w:t>
      </w:r>
      <w:r w:rsidRPr="000B3E5F">
        <w:rPr>
          <w:rFonts w:cs="Times New Roman"/>
          <w:sz w:val="20"/>
          <w:szCs w:val="20"/>
          <w:lang w:val="vi-VN"/>
        </w:rPr>
        <w:t>trong việc quản lý điều hành, tổ chức các hoạt động giáo dục</w:t>
      </w:r>
      <w:r w:rsidR="00AC1A75" w:rsidRPr="000B3E5F">
        <w:rPr>
          <w:rFonts w:cs="Times New Roman"/>
          <w:sz w:val="20"/>
          <w:szCs w:val="20"/>
          <w:lang w:val="vi-VN"/>
        </w:rPr>
        <w:t xml:space="preserve"> nghề nghiệp</w:t>
      </w:r>
      <w:r w:rsidRPr="000B3E5F">
        <w:rPr>
          <w:rFonts w:cs="Times New Roman"/>
          <w:sz w:val="20"/>
          <w:szCs w:val="20"/>
          <w:lang w:val="vi-VN"/>
        </w:rPr>
        <w:t xml:space="preserve">, đồng thời xây dựng môi trường học tương tác </w:t>
      </w:r>
      <w:r w:rsidRPr="000B3E5F">
        <w:rPr>
          <w:rFonts w:cs="Times New Roman"/>
          <w:spacing w:val="-1"/>
          <w:sz w:val="20"/>
          <w:szCs w:val="20"/>
          <w:lang w:val="vi-VN"/>
        </w:rPr>
        <w:t>trên</w:t>
      </w:r>
      <w:r w:rsidRPr="000B3E5F">
        <w:rPr>
          <w:rFonts w:cs="Times New Roman"/>
          <w:sz w:val="20"/>
          <w:szCs w:val="20"/>
          <w:lang w:val="vi-VN"/>
        </w:rPr>
        <w:t xml:space="preserve"> không gian mạng củ</w:t>
      </w:r>
      <w:r w:rsidR="00EC7D9A" w:rsidRPr="000B3E5F">
        <w:rPr>
          <w:rFonts w:cs="Times New Roman"/>
          <w:sz w:val="20"/>
          <w:szCs w:val="20"/>
          <w:lang w:val="vi-VN"/>
        </w:rPr>
        <w:t xml:space="preserve">a </w:t>
      </w:r>
      <w:r w:rsidR="00EC7D9A" w:rsidRPr="000B3E5F">
        <w:rPr>
          <w:rFonts w:cs="Times New Roman"/>
          <w:sz w:val="20"/>
          <w:szCs w:val="20"/>
        </w:rPr>
        <w:t>N</w:t>
      </w:r>
      <w:r w:rsidRPr="000B3E5F">
        <w:rPr>
          <w:rFonts w:cs="Times New Roman"/>
          <w:sz w:val="20"/>
          <w:szCs w:val="20"/>
          <w:lang w:val="vi-VN"/>
        </w:rPr>
        <w:t>hà trường, gia đình và xã hội</w:t>
      </w:r>
      <w:r w:rsidR="00512C54" w:rsidRPr="000B3E5F">
        <w:rPr>
          <w:rFonts w:cs="Times New Roman"/>
          <w:sz w:val="20"/>
          <w:szCs w:val="20"/>
          <w:lang w:val="vi-VN"/>
        </w:rPr>
        <w:t xml:space="preserve"> lấy </w:t>
      </w:r>
      <w:r w:rsidRPr="000B3E5F">
        <w:rPr>
          <w:rFonts w:cs="Times New Roman"/>
          <w:sz w:val="20"/>
          <w:szCs w:val="20"/>
          <w:lang w:val="vi-VN"/>
        </w:rPr>
        <w:t>sinh viên</w:t>
      </w:r>
      <w:r w:rsidR="00512C54" w:rsidRPr="000B3E5F">
        <w:rPr>
          <w:rFonts w:cs="Times New Roman"/>
          <w:sz w:val="20"/>
          <w:szCs w:val="20"/>
          <w:lang w:val="vi-VN"/>
        </w:rPr>
        <w:t xml:space="preserve"> làm trọng tâm</w:t>
      </w:r>
      <w:r w:rsidRPr="000B3E5F">
        <w:rPr>
          <w:rFonts w:cs="Times New Roman"/>
          <w:sz w:val="20"/>
          <w:szCs w:val="20"/>
          <w:lang w:val="vi-VN"/>
        </w:rPr>
        <w:t>. Lớp học thông minh gồm bảng tương tác</w:t>
      </w:r>
      <w:r w:rsidR="001141F2" w:rsidRPr="000B3E5F">
        <w:rPr>
          <w:rFonts w:cs="Times New Roman"/>
          <w:sz w:val="20"/>
          <w:szCs w:val="20"/>
          <w:lang w:val="vi-VN"/>
        </w:rPr>
        <w:t xml:space="preserve"> thông minh</w:t>
      </w:r>
      <w:r w:rsidRPr="000B3E5F">
        <w:rPr>
          <w:rFonts w:cs="Times New Roman"/>
          <w:sz w:val="20"/>
          <w:szCs w:val="20"/>
          <w:lang w:val="vi-VN"/>
        </w:rPr>
        <w:t xml:space="preserve">, </w:t>
      </w:r>
      <w:r w:rsidR="001141F2" w:rsidRPr="000B3E5F">
        <w:rPr>
          <w:rFonts w:cs="Times New Roman"/>
          <w:sz w:val="20"/>
          <w:szCs w:val="20"/>
          <w:lang w:val="vi-VN"/>
        </w:rPr>
        <w:t>các thiết bị đào tạo thông minh</w:t>
      </w:r>
      <w:r w:rsidRPr="000B3E5F">
        <w:rPr>
          <w:rFonts w:cs="Times New Roman"/>
          <w:sz w:val="20"/>
          <w:szCs w:val="20"/>
          <w:lang w:val="vi-VN"/>
        </w:rPr>
        <w:t xml:space="preserve">, </w:t>
      </w:r>
      <w:r w:rsidR="00512C54" w:rsidRPr="000B3E5F">
        <w:rPr>
          <w:rFonts w:cs="Times New Roman"/>
          <w:sz w:val="20"/>
          <w:szCs w:val="20"/>
          <w:lang w:val="vi-VN"/>
        </w:rPr>
        <w:t>các</w:t>
      </w:r>
      <w:r w:rsidRPr="000B3E5F">
        <w:rPr>
          <w:rFonts w:cs="Times New Roman"/>
          <w:sz w:val="20"/>
          <w:szCs w:val="20"/>
          <w:lang w:val="vi-VN"/>
        </w:rPr>
        <w:t xml:space="preserve"> hoạt động dạy học</w:t>
      </w:r>
      <w:r w:rsidR="001141F2" w:rsidRPr="000B3E5F">
        <w:rPr>
          <w:rFonts w:cs="Times New Roman"/>
          <w:sz w:val="20"/>
          <w:szCs w:val="20"/>
          <w:lang w:val="vi-VN"/>
        </w:rPr>
        <w:t xml:space="preserve"> </w:t>
      </w:r>
      <w:r w:rsidR="00512C54" w:rsidRPr="000B3E5F">
        <w:rPr>
          <w:rFonts w:cs="Times New Roman"/>
          <w:sz w:val="20"/>
          <w:szCs w:val="20"/>
          <w:lang w:val="vi-VN"/>
        </w:rPr>
        <w:t xml:space="preserve">thực hiện </w:t>
      </w:r>
      <w:r w:rsidR="001141F2" w:rsidRPr="000B3E5F">
        <w:rPr>
          <w:rFonts w:cs="Times New Roman"/>
          <w:sz w:val="20"/>
          <w:szCs w:val="20"/>
          <w:lang w:val="vi-VN"/>
        </w:rPr>
        <w:t>linh hoạ</w:t>
      </w:r>
      <w:r w:rsidR="00CB7B03" w:rsidRPr="000B3E5F">
        <w:rPr>
          <w:rFonts w:cs="Times New Roman"/>
          <w:sz w:val="20"/>
          <w:szCs w:val="20"/>
          <w:lang w:val="vi-VN"/>
        </w:rPr>
        <w:t xml:space="preserve">t, </w:t>
      </w:r>
      <w:r w:rsidR="00512C54" w:rsidRPr="000B3E5F">
        <w:rPr>
          <w:rFonts w:cs="Times New Roman"/>
          <w:sz w:val="20"/>
          <w:szCs w:val="20"/>
          <w:lang w:val="vi-VN"/>
        </w:rPr>
        <w:t xml:space="preserve">có khả năng </w:t>
      </w:r>
      <w:r w:rsidR="00CB7B03" w:rsidRPr="000B3E5F">
        <w:rPr>
          <w:rFonts w:cs="Times New Roman"/>
          <w:sz w:val="20"/>
          <w:szCs w:val="20"/>
          <w:lang w:val="vi-VN"/>
        </w:rPr>
        <w:t>d</w:t>
      </w:r>
      <w:r w:rsidR="001141F2" w:rsidRPr="000B3E5F">
        <w:rPr>
          <w:rFonts w:cs="Times New Roman"/>
          <w:sz w:val="20"/>
          <w:szCs w:val="20"/>
          <w:lang w:val="vi-VN"/>
        </w:rPr>
        <w:t>i độ</w:t>
      </w:r>
      <w:r w:rsidR="00CB7B03" w:rsidRPr="000B3E5F">
        <w:rPr>
          <w:rFonts w:cs="Times New Roman"/>
          <w:sz w:val="20"/>
          <w:szCs w:val="20"/>
          <w:lang w:val="vi-VN"/>
        </w:rPr>
        <w:t>ng và thông minh</w:t>
      </w:r>
      <w:r w:rsidR="001141F2" w:rsidRPr="000B3E5F">
        <w:rPr>
          <w:rFonts w:cs="Times New Roman"/>
          <w:sz w:val="20"/>
          <w:szCs w:val="20"/>
          <w:lang w:val="vi-VN"/>
        </w:rPr>
        <w:t xml:space="preserve"> làm </w:t>
      </w:r>
      <w:r w:rsidR="008C3A4E" w:rsidRPr="000B3E5F">
        <w:rPr>
          <w:rFonts w:cs="Times New Roman"/>
          <w:sz w:val="20"/>
          <w:szCs w:val="20"/>
          <w:lang w:val="vi-VN"/>
        </w:rPr>
        <w:t>mở rộng ranh giới học tập</w:t>
      </w:r>
      <w:r w:rsidR="00726121" w:rsidRPr="000B3E5F">
        <w:rPr>
          <w:rFonts w:cs="Times New Roman"/>
          <w:sz w:val="20"/>
          <w:szCs w:val="20"/>
          <w:lang w:val="vi-VN"/>
        </w:rPr>
        <w:t xml:space="preserve"> do</w:t>
      </w:r>
      <w:r w:rsidR="008C3A4E" w:rsidRPr="000B3E5F">
        <w:rPr>
          <w:rFonts w:cs="Times New Roman"/>
          <w:sz w:val="20"/>
          <w:szCs w:val="20"/>
          <w:lang w:val="vi-VN"/>
        </w:rPr>
        <w:t xml:space="preserve"> không giới hạn số lượng học viên, thời gian và không gian. Giáo dục thông minh cho phép học ở mọi nơi và </w:t>
      </w:r>
      <w:r w:rsidR="00726121" w:rsidRPr="000B3E5F">
        <w:rPr>
          <w:rFonts w:cs="Times New Roman"/>
          <w:sz w:val="20"/>
          <w:szCs w:val="20"/>
          <w:lang w:val="vi-VN"/>
        </w:rPr>
        <w:t>mọi lúc</w:t>
      </w:r>
      <w:r w:rsidR="008C3A4E" w:rsidRPr="000B3E5F">
        <w:rPr>
          <w:rFonts w:cs="Times New Roman"/>
          <w:sz w:val="20"/>
          <w:szCs w:val="20"/>
          <w:lang w:val="vi-VN"/>
        </w:rPr>
        <w:t xml:space="preserve"> qua đó giúp cho sinh viên và giảng viên được tự do lựa chọn </w:t>
      </w:r>
      <w:r w:rsidR="00512C54" w:rsidRPr="000B3E5F">
        <w:rPr>
          <w:rFonts w:cs="Times New Roman"/>
          <w:sz w:val="20"/>
          <w:szCs w:val="20"/>
          <w:lang w:val="vi-VN"/>
        </w:rPr>
        <w:t xml:space="preserve">chủ đề </w:t>
      </w:r>
      <w:r w:rsidR="008C3A4E" w:rsidRPr="000B3E5F">
        <w:rPr>
          <w:rFonts w:cs="Times New Roman"/>
          <w:sz w:val="20"/>
          <w:szCs w:val="20"/>
          <w:lang w:val="vi-VN"/>
        </w:rPr>
        <w:t xml:space="preserve">và phát </w:t>
      </w:r>
      <w:r w:rsidR="00512C54" w:rsidRPr="000B3E5F">
        <w:rPr>
          <w:rFonts w:cs="Times New Roman"/>
          <w:sz w:val="20"/>
          <w:szCs w:val="20"/>
          <w:lang w:val="vi-VN"/>
        </w:rPr>
        <w:t>t</w:t>
      </w:r>
      <w:r w:rsidR="00726121" w:rsidRPr="000B3E5F">
        <w:rPr>
          <w:rFonts w:cs="Times New Roman"/>
          <w:sz w:val="20"/>
          <w:szCs w:val="20"/>
          <w:lang w:val="vi-VN"/>
        </w:rPr>
        <w:t>r</w:t>
      </w:r>
      <w:r w:rsidR="00512C54" w:rsidRPr="000B3E5F">
        <w:rPr>
          <w:rFonts w:cs="Times New Roman"/>
          <w:sz w:val="20"/>
          <w:szCs w:val="20"/>
          <w:lang w:val="vi-VN"/>
        </w:rPr>
        <w:t>iển năng lực tự lực, tư duy</w:t>
      </w:r>
      <w:r w:rsidR="008C3A4E" w:rsidRPr="000B3E5F">
        <w:rPr>
          <w:rFonts w:cs="Times New Roman"/>
          <w:sz w:val="20"/>
          <w:szCs w:val="20"/>
          <w:lang w:val="vi-VN"/>
        </w:rPr>
        <w:t xml:space="preserve"> sáng tạo</w:t>
      </w:r>
      <w:r w:rsidR="001A1FE3" w:rsidRPr="000B3E5F">
        <w:rPr>
          <w:rFonts w:cs="Times New Roman"/>
          <w:sz w:val="20"/>
          <w:szCs w:val="20"/>
          <w:lang w:val="vi-VN"/>
        </w:rPr>
        <w:t xml:space="preserve"> </w:t>
      </w:r>
      <w:r w:rsidR="00726121" w:rsidRPr="000B3E5F">
        <w:rPr>
          <w:rFonts w:cs="Times New Roman"/>
          <w:sz w:val="20"/>
          <w:szCs w:val="20"/>
          <w:lang w:val="vi-VN"/>
        </w:rPr>
        <w:t xml:space="preserve">cho sinh viên </w:t>
      </w:r>
      <w:r w:rsidR="001A1FE3" w:rsidRPr="000B3E5F">
        <w:rPr>
          <w:rFonts w:cs="Times New Roman"/>
          <w:i/>
          <w:sz w:val="20"/>
          <w:szCs w:val="20"/>
          <w:lang w:val="vi-VN"/>
        </w:rPr>
        <w:t xml:space="preserve">(xem hình </w:t>
      </w:r>
      <w:r w:rsidR="00512C54" w:rsidRPr="000B3E5F">
        <w:rPr>
          <w:rFonts w:cs="Times New Roman"/>
          <w:i/>
          <w:sz w:val="20"/>
          <w:szCs w:val="20"/>
          <w:lang w:val="vi-VN"/>
        </w:rPr>
        <w:t>4</w:t>
      </w:r>
      <w:r w:rsidR="001A1FE3" w:rsidRPr="000B3E5F">
        <w:rPr>
          <w:rFonts w:cs="Times New Roman"/>
          <w:i/>
          <w:sz w:val="20"/>
          <w:szCs w:val="20"/>
          <w:lang w:val="vi-VN"/>
        </w:rPr>
        <w:t>)</w:t>
      </w:r>
    </w:p>
    <w:p w:rsidR="00FE098C" w:rsidRPr="000B3E5F" w:rsidRDefault="00FE098C" w:rsidP="000B3E5F">
      <w:pPr>
        <w:spacing w:after="120" w:line="240" w:lineRule="auto"/>
        <w:ind w:firstLine="720"/>
        <w:rPr>
          <w:rFonts w:cs="Times New Roman"/>
          <w:sz w:val="20"/>
          <w:szCs w:val="20"/>
        </w:rPr>
      </w:pPr>
      <w:r w:rsidRPr="000B3E5F">
        <w:rPr>
          <w:rFonts w:cs="Times New Roman"/>
          <w:sz w:val="20"/>
          <w:szCs w:val="20"/>
        </w:rPr>
        <w:t>Nhà trường thông minh hướng đến đầu tư phát triển nhân lực, cung cấp cho sinh viên những kỹ năng cốt lõi của thế kỷ 21</w:t>
      </w:r>
    </w:p>
    <w:p w:rsidR="00FE098C" w:rsidRPr="000B3E5F" w:rsidRDefault="00FE098C" w:rsidP="000B3E5F">
      <w:pPr>
        <w:tabs>
          <w:tab w:val="left" w:pos="993"/>
        </w:tabs>
        <w:spacing w:after="120" w:line="240" w:lineRule="auto"/>
        <w:ind w:firstLine="720"/>
        <w:rPr>
          <w:rFonts w:cs="Times New Roman"/>
          <w:sz w:val="20"/>
          <w:szCs w:val="20"/>
        </w:rPr>
      </w:pPr>
      <w:r w:rsidRPr="000B3E5F">
        <w:rPr>
          <w:rFonts w:cs="Times New Roman"/>
          <w:sz w:val="20"/>
          <w:szCs w:val="20"/>
        </w:rPr>
        <w:t xml:space="preserve">• </w:t>
      </w:r>
      <w:r w:rsidRPr="000B3E5F">
        <w:rPr>
          <w:rFonts w:cs="Times New Roman"/>
          <w:sz w:val="20"/>
          <w:szCs w:val="20"/>
        </w:rPr>
        <w:tab/>
        <w:t>Công nghệ và phương tiện truyền thông</w:t>
      </w:r>
    </w:p>
    <w:p w:rsidR="00FE098C" w:rsidRPr="000B3E5F" w:rsidRDefault="00FE098C" w:rsidP="000B3E5F">
      <w:pPr>
        <w:tabs>
          <w:tab w:val="left" w:pos="993"/>
        </w:tabs>
        <w:spacing w:after="120" w:line="240" w:lineRule="auto"/>
        <w:ind w:firstLine="720"/>
        <w:rPr>
          <w:rFonts w:cs="Times New Roman"/>
          <w:sz w:val="20"/>
          <w:szCs w:val="20"/>
        </w:rPr>
      </w:pPr>
      <w:r w:rsidRPr="000B3E5F">
        <w:rPr>
          <w:rFonts w:cs="Times New Roman"/>
          <w:sz w:val="20"/>
          <w:szCs w:val="20"/>
        </w:rPr>
        <w:t xml:space="preserve">• </w:t>
      </w:r>
      <w:r w:rsidRPr="000B3E5F">
        <w:rPr>
          <w:rFonts w:cs="Times New Roman"/>
          <w:sz w:val="20"/>
          <w:szCs w:val="20"/>
        </w:rPr>
        <w:tab/>
        <w:t>Kỹ năng học tập và sáng tạo</w:t>
      </w:r>
    </w:p>
    <w:p w:rsidR="00FE098C" w:rsidRPr="000B3E5F" w:rsidRDefault="00FE098C" w:rsidP="000B3E5F">
      <w:pPr>
        <w:tabs>
          <w:tab w:val="left" w:pos="993"/>
        </w:tabs>
        <w:spacing w:after="120" w:line="240" w:lineRule="auto"/>
        <w:ind w:firstLine="720"/>
        <w:rPr>
          <w:rFonts w:cs="Times New Roman"/>
          <w:sz w:val="20"/>
          <w:szCs w:val="20"/>
        </w:rPr>
      </w:pPr>
      <w:r w:rsidRPr="000B3E5F">
        <w:rPr>
          <w:rFonts w:cs="Times New Roman"/>
          <w:sz w:val="20"/>
          <w:szCs w:val="20"/>
        </w:rPr>
        <w:t xml:space="preserve">• </w:t>
      </w:r>
      <w:r w:rsidRPr="000B3E5F">
        <w:rPr>
          <w:rFonts w:cs="Times New Roman"/>
          <w:sz w:val="20"/>
          <w:szCs w:val="20"/>
        </w:rPr>
        <w:tab/>
        <w:t>Sáng tạo và đổi mới</w:t>
      </w:r>
    </w:p>
    <w:p w:rsidR="00FE098C" w:rsidRPr="000B3E5F" w:rsidRDefault="00FE098C" w:rsidP="000B3E5F">
      <w:pPr>
        <w:tabs>
          <w:tab w:val="left" w:pos="993"/>
        </w:tabs>
        <w:spacing w:after="120" w:line="240" w:lineRule="auto"/>
        <w:ind w:firstLine="720"/>
        <w:rPr>
          <w:rFonts w:cs="Times New Roman"/>
          <w:sz w:val="20"/>
          <w:szCs w:val="20"/>
        </w:rPr>
      </w:pPr>
      <w:r w:rsidRPr="000B3E5F">
        <w:rPr>
          <w:rFonts w:cs="Times New Roman"/>
          <w:sz w:val="20"/>
          <w:szCs w:val="20"/>
        </w:rPr>
        <w:t xml:space="preserve">• </w:t>
      </w:r>
      <w:r w:rsidRPr="000B3E5F">
        <w:rPr>
          <w:rFonts w:cs="Times New Roman"/>
          <w:sz w:val="20"/>
          <w:szCs w:val="20"/>
        </w:rPr>
        <w:tab/>
        <w:t>Tư duy phản biện và giải quyết vấn đề</w:t>
      </w:r>
    </w:p>
    <w:p w:rsidR="00FE098C" w:rsidRPr="000B3E5F" w:rsidRDefault="00FE098C" w:rsidP="000B3E5F">
      <w:pPr>
        <w:tabs>
          <w:tab w:val="left" w:pos="993"/>
        </w:tabs>
        <w:spacing w:after="120" w:line="240" w:lineRule="auto"/>
        <w:ind w:firstLine="720"/>
        <w:rPr>
          <w:rFonts w:cs="Times New Roman"/>
          <w:sz w:val="20"/>
          <w:szCs w:val="20"/>
        </w:rPr>
      </w:pPr>
      <w:r w:rsidRPr="000B3E5F">
        <w:rPr>
          <w:rFonts w:cs="Times New Roman"/>
          <w:sz w:val="20"/>
          <w:szCs w:val="20"/>
        </w:rPr>
        <w:t xml:space="preserve">• </w:t>
      </w:r>
      <w:r w:rsidRPr="000B3E5F">
        <w:rPr>
          <w:rFonts w:cs="Times New Roman"/>
          <w:sz w:val="20"/>
          <w:szCs w:val="20"/>
        </w:rPr>
        <w:tab/>
        <w:t>Giao tiếp và hợp tác</w:t>
      </w:r>
    </w:p>
    <w:p w:rsidR="00FE098C" w:rsidRPr="000B3E5F" w:rsidRDefault="00FE098C" w:rsidP="000B3E5F">
      <w:pPr>
        <w:tabs>
          <w:tab w:val="left" w:pos="993"/>
        </w:tabs>
        <w:spacing w:after="120" w:line="240" w:lineRule="auto"/>
        <w:ind w:firstLine="720"/>
        <w:rPr>
          <w:rFonts w:cs="Times New Roman"/>
          <w:sz w:val="20"/>
          <w:szCs w:val="20"/>
        </w:rPr>
      </w:pPr>
      <w:r w:rsidRPr="000B3E5F">
        <w:rPr>
          <w:rFonts w:cs="Times New Roman"/>
          <w:sz w:val="20"/>
          <w:szCs w:val="20"/>
        </w:rPr>
        <w:t xml:space="preserve">• </w:t>
      </w:r>
      <w:r w:rsidRPr="000B3E5F">
        <w:rPr>
          <w:rFonts w:cs="Times New Roman"/>
          <w:sz w:val="20"/>
          <w:szCs w:val="20"/>
        </w:rPr>
        <w:tab/>
        <w:t>Kỹ năng sống và nghề nghiệp</w:t>
      </w:r>
    </w:p>
    <w:p w:rsidR="00A54DBE" w:rsidRDefault="00A54DBE" w:rsidP="000B3E5F">
      <w:pPr>
        <w:spacing w:after="120" w:line="240" w:lineRule="auto"/>
        <w:jc w:val="center"/>
        <w:rPr>
          <w:rFonts w:cs="Times New Roman"/>
          <w:sz w:val="20"/>
          <w:szCs w:val="20"/>
        </w:rPr>
        <w:sectPr w:rsidR="00A54DBE" w:rsidSect="00A54DBE">
          <w:type w:val="continuous"/>
          <w:pgSz w:w="11906" w:h="16838" w:code="9"/>
          <w:pgMar w:top="1134" w:right="851" w:bottom="1134" w:left="1701" w:header="720" w:footer="720" w:gutter="0"/>
          <w:cols w:num="2" w:space="720"/>
          <w:docGrid w:linePitch="360"/>
        </w:sectPr>
      </w:pPr>
    </w:p>
    <w:p w:rsidR="00A54DBE" w:rsidRDefault="000536DC" w:rsidP="000B3E5F">
      <w:pPr>
        <w:spacing w:after="120" w:line="240" w:lineRule="auto"/>
        <w:jc w:val="center"/>
        <w:rPr>
          <w:rFonts w:cs="Times New Roman"/>
          <w:sz w:val="20"/>
          <w:szCs w:val="20"/>
        </w:rPr>
        <w:sectPr w:rsidR="00A54DBE" w:rsidSect="00A54DBE">
          <w:type w:val="continuous"/>
          <w:pgSz w:w="11906" w:h="16838" w:code="9"/>
          <w:pgMar w:top="1134" w:right="851" w:bottom="1134" w:left="1701" w:header="720" w:footer="720" w:gutter="0"/>
          <w:cols w:space="720"/>
          <w:docGrid w:linePitch="360"/>
        </w:sectPr>
      </w:pPr>
      <w:r w:rsidRPr="000B3E5F">
        <w:rPr>
          <w:rFonts w:cs="Times New Roman"/>
          <w:noProof/>
          <w:sz w:val="20"/>
          <w:szCs w:val="20"/>
        </w:rPr>
        <w:lastRenderedPageBreak/>
        <w:drawing>
          <wp:inline distT="0" distB="0" distL="0" distR="0" wp14:anchorId="1B4CCD4B" wp14:editId="6C6C7183">
            <wp:extent cx="4551680" cy="2908300"/>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 Bosch (V)_017.png"/>
                    <pic:cNvPicPr/>
                  </pic:nvPicPr>
                  <pic:blipFill rotWithShape="1">
                    <a:blip r:embed="rId9" cstate="print">
                      <a:extLst>
                        <a:ext uri="{28A0092B-C50C-407E-A947-70E740481C1C}">
                          <a14:useLocalDpi xmlns:a14="http://schemas.microsoft.com/office/drawing/2010/main" val="0"/>
                        </a:ext>
                      </a:extLst>
                    </a:blip>
                    <a:srcRect b="10119"/>
                    <a:stretch/>
                  </pic:blipFill>
                  <pic:spPr bwMode="auto">
                    <a:xfrm>
                      <a:off x="0" y="0"/>
                      <a:ext cx="4547369" cy="2905545"/>
                    </a:xfrm>
                    <a:prstGeom prst="rect">
                      <a:avLst/>
                    </a:prstGeom>
                    <a:ln>
                      <a:noFill/>
                    </a:ln>
                    <a:extLst>
                      <a:ext uri="{53640926-AAD7-44D8-BBD7-CCE9431645EC}">
                        <a14:shadowObscured xmlns:a14="http://schemas.microsoft.com/office/drawing/2010/main"/>
                      </a:ext>
                    </a:extLst>
                  </pic:spPr>
                </pic:pic>
              </a:graphicData>
            </a:graphic>
          </wp:inline>
        </w:drawing>
      </w:r>
    </w:p>
    <w:p w:rsidR="000536DC" w:rsidRPr="000B3E5F" w:rsidRDefault="000536DC" w:rsidP="000B3E5F">
      <w:pPr>
        <w:spacing w:after="120" w:line="240" w:lineRule="auto"/>
        <w:jc w:val="center"/>
        <w:rPr>
          <w:rFonts w:cs="Times New Roman"/>
          <w:b/>
          <w:i/>
          <w:sz w:val="20"/>
          <w:szCs w:val="20"/>
          <w:lang w:val="vi-VN"/>
        </w:rPr>
      </w:pPr>
      <w:proofErr w:type="gramStart"/>
      <w:r w:rsidRPr="000B3E5F">
        <w:rPr>
          <w:rFonts w:cs="Times New Roman"/>
          <w:b/>
          <w:i/>
          <w:sz w:val="20"/>
          <w:szCs w:val="20"/>
        </w:rPr>
        <w:lastRenderedPageBreak/>
        <w:t xml:space="preserve">Hình </w:t>
      </w:r>
      <w:r w:rsidR="007D6821" w:rsidRPr="000B3E5F">
        <w:rPr>
          <w:rFonts w:cs="Times New Roman"/>
          <w:b/>
          <w:i/>
          <w:sz w:val="20"/>
          <w:szCs w:val="20"/>
          <w:lang w:val="vi-VN"/>
        </w:rPr>
        <w:t>4</w:t>
      </w:r>
      <w:r w:rsidRPr="000B3E5F">
        <w:rPr>
          <w:rFonts w:cs="Times New Roman"/>
          <w:b/>
          <w:i/>
          <w:sz w:val="20"/>
          <w:szCs w:val="20"/>
        </w:rPr>
        <w:t>.</w:t>
      </w:r>
      <w:proofErr w:type="gramEnd"/>
      <w:r w:rsidRPr="000B3E5F">
        <w:rPr>
          <w:rFonts w:cs="Times New Roman"/>
          <w:b/>
          <w:i/>
          <w:sz w:val="20"/>
          <w:szCs w:val="20"/>
        </w:rPr>
        <w:t xml:space="preserve"> Công nghiệp 4.0 trong giảng dạy và thực hành</w:t>
      </w:r>
    </w:p>
    <w:p w:rsidR="00745DEC" w:rsidRPr="000B3E5F" w:rsidRDefault="00745DEC" w:rsidP="000B3E5F">
      <w:pPr>
        <w:spacing w:after="120" w:line="240" w:lineRule="auto"/>
        <w:jc w:val="center"/>
        <w:rPr>
          <w:rFonts w:cs="Times New Roman"/>
          <w:b/>
          <w:i/>
          <w:sz w:val="20"/>
          <w:szCs w:val="20"/>
          <w:lang w:val="vi-VN"/>
        </w:rPr>
      </w:pPr>
      <w:r w:rsidRPr="000B3E5F">
        <w:rPr>
          <w:rFonts w:cs="Times New Roman"/>
          <w:b/>
          <w:i/>
          <w:sz w:val="20"/>
          <w:szCs w:val="20"/>
          <w:lang w:val="vi-VN"/>
        </w:rPr>
        <w:t xml:space="preserve">(Nguồn Công ty Bosh Việt Nam) </w:t>
      </w:r>
    </w:p>
    <w:p w:rsidR="00A54DBE" w:rsidRDefault="00A54DBE" w:rsidP="000B3E5F">
      <w:pPr>
        <w:pStyle w:val="ListParagraph"/>
        <w:numPr>
          <w:ilvl w:val="2"/>
          <w:numId w:val="10"/>
        </w:numPr>
        <w:tabs>
          <w:tab w:val="left" w:pos="1440"/>
        </w:tabs>
        <w:spacing w:after="120" w:line="240" w:lineRule="auto"/>
        <w:ind w:left="0" w:firstLine="720"/>
        <w:rPr>
          <w:rFonts w:cs="Times New Roman"/>
          <w:b/>
          <w:i/>
          <w:sz w:val="20"/>
          <w:szCs w:val="20"/>
          <w:lang w:val="vi-VN"/>
        </w:rPr>
        <w:sectPr w:rsidR="00A54DBE" w:rsidSect="00A54DBE">
          <w:type w:val="continuous"/>
          <w:pgSz w:w="11906" w:h="16838" w:code="9"/>
          <w:pgMar w:top="1134" w:right="851" w:bottom="1134" w:left="1701" w:header="720" w:footer="720" w:gutter="0"/>
          <w:cols w:space="720"/>
          <w:docGrid w:linePitch="360"/>
        </w:sectPr>
      </w:pPr>
    </w:p>
    <w:p w:rsidR="00C31761" w:rsidRPr="000B3E5F" w:rsidRDefault="00862724" w:rsidP="000B3E5F">
      <w:pPr>
        <w:pStyle w:val="ListParagraph"/>
        <w:numPr>
          <w:ilvl w:val="2"/>
          <w:numId w:val="10"/>
        </w:numPr>
        <w:tabs>
          <w:tab w:val="left" w:pos="1440"/>
        </w:tabs>
        <w:spacing w:after="120" w:line="240" w:lineRule="auto"/>
        <w:ind w:left="0" w:firstLine="720"/>
        <w:rPr>
          <w:rFonts w:cs="Times New Roman"/>
          <w:b/>
          <w:i/>
          <w:sz w:val="20"/>
          <w:szCs w:val="20"/>
          <w:lang w:val="vi-VN"/>
        </w:rPr>
      </w:pPr>
      <w:r w:rsidRPr="000B3E5F">
        <w:rPr>
          <w:rFonts w:cs="Times New Roman"/>
          <w:b/>
          <w:i/>
          <w:sz w:val="20"/>
          <w:szCs w:val="20"/>
          <w:lang w:val="vi-VN"/>
        </w:rPr>
        <w:lastRenderedPageBreak/>
        <w:t>Quản lý Nhà trường tinh gọn</w:t>
      </w:r>
      <w:r w:rsidR="00F124FD" w:rsidRPr="000B3E5F">
        <w:rPr>
          <w:rFonts w:cs="Times New Roman"/>
          <w:b/>
          <w:i/>
          <w:sz w:val="20"/>
          <w:szCs w:val="20"/>
        </w:rPr>
        <w:t xml:space="preserve"> và hiệu quả</w:t>
      </w:r>
      <w:r w:rsidRPr="000B3E5F">
        <w:rPr>
          <w:rFonts w:cs="Times New Roman"/>
          <w:b/>
          <w:i/>
          <w:sz w:val="20"/>
          <w:szCs w:val="20"/>
          <w:lang w:val="vi-VN"/>
        </w:rPr>
        <w:t xml:space="preserve"> </w:t>
      </w:r>
    </w:p>
    <w:p w:rsidR="00974625" w:rsidRPr="000B3E5F" w:rsidRDefault="00862724" w:rsidP="000B3E5F">
      <w:pPr>
        <w:spacing w:after="120" w:line="240" w:lineRule="auto"/>
        <w:ind w:firstLine="720"/>
        <w:rPr>
          <w:rFonts w:cs="Times New Roman"/>
          <w:sz w:val="20"/>
          <w:szCs w:val="20"/>
          <w:lang w:val="vi-VN"/>
        </w:rPr>
      </w:pPr>
      <w:r w:rsidRPr="000B3E5F">
        <w:rPr>
          <w:rFonts w:cs="Times New Roman"/>
          <w:sz w:val="20"/>
          <w:szCs w:val="20"/>
          <w:lang w:val="vi-VN"/>
        </w:rPr>
        <w:t>Các hệ thống thông tin quản lý những lĩnh vực hạ tầng kỹ thuật</w:t>
      </w:r>
      <w:r w:rsidR="00726121" w:rsidRPr="000B3E5F">
        <w:rPr>
          <w:rFonts w:cs="Times New Roman"/>
          <w:sz w:val="20"/>
          <w:szCs w:val="20"/>
          <w:lang w:val="vi-VN"/>
        </w:rPr>
        <w:t>,</w:t>
      </w:r>
      <w:r w:rsidRPr="000B3E5F">
        <w:rPr>
          <w:rFonts w:cs="Times New Roman"/>
          <w:sz w:val="20"/>
          <w:szCs w:val="20"/>
          <w:lang w:val="vi-VN"/>
        </w:rPr>
        <w:t xml:space="preserve"> dịch vụ của Nhà trường được số hóa, liên thông</w:t>
      </w:r>
      <w:r w:rsidR="00726121" w:rsidRPr="000B3E5F">
        <w:rPr>
          <w:rFonts w:cs="Times New Roman"/>
          <w:sz w:val="20"/>
          <w:szCs w:val="20"/>
          <w:lang w:val="vi-VN"/>
        </w:rPr>
        <w:t xml:space="preserve"> và</w:t>
      </w:r>
      <w:r w:rsidRPr="000B3E5F">
        <w:rPr>
          <w:rFonts w:cs="Times New Roman"/>
          <w:sz w:val="20"/>
          <w:szCs w:val="20"/>
          <w:lang w:val="vi-VN"/>
        </w:rPr>
        <w:t xml:space="preserve"> chia sẻ dữ liệu giữa các ngành; tăng cường sự tham gia của người </w:t>
      </w:r>
      <w:r w:rsidR="00013ED9" w:rsidRPr="000B3E5F">
        <w:rPr>
          <w:rFonts w:cs="Times New Roman"/>
          <w:sz w:val="20"/>
          <w:szCs w:val="20"/>
          <w:lang w:val="vi-VN"/>
        </w:rPr>
        <w:t xml:space="preserve">học </w:t>
      </w:r>
      <w:r w:rsidRPr="000B3E5F">
        <w:rPr>
          <w:rFonts w:cs="Times New Roman"/>
          <w:sz w:val="20"/>
          <w:szCs w:val="20"/>
          <w:lang w:val="vi-VN"/>
        </w:rPr>
        <w:t xml:space="preserve">nhằm nâng cao năng lực và hiệu lực quản lý của </w:t>
      </w:r>
      <w:r w:rsidR="00013ED9" w:rsidRPr="000B3E5F">
        <w:rPr>
          <w:rFonts w:cs="Times New Roman"/>
          <w:sz w:val="20"/>
          <w:szCs w:val="20"/>
          <w:lang w:val="vi-VN"/>
        </w:rPr>
        <w:t>Nhà trường</w:t>
      </w:r>
      <w:r w:rsidRPr="000B3E5F">
        <w:rPr>
          <w:rFonts w:cs="Times New Roman"/>
          <w:sz w:val="20"/>
          <w:szCs w:val="20"/>
          <w:lang w:val="vi-VN"/>
        </w:rPr>
        <w:t>.</w:t>
      </w:r>
      <w:r w:rsidR="00974625" w:rsidRPr="000B3E5F">
        <w:rPr>
          <w:rFonts w:cs="Times New Roman"/>
          <w:sz w:val="20"/>
          <w:szCs w:val="20"/>
          <w:lang w:val="vi-VN"/>
        </w:rPr>
        <w:t xml:space="preserve"> Mặt khác, hệ thống được hội nhập giáo dục toàn cầu, ứng dụng nền tảng học trực tuyến, học trên thiết bị di động ở bất cứ nơi đâu; đồng thời việc áp dụng mô hình quản lý người học cũng theo phương thức hiện đạ</w:t>
      </w:r>
      <w:r w:rsidR="00F124FD" w:rsidRPr="000B3E5F">
        <w:rPr>
          <w:rFonts w:cs="Times New Roman"/>
          <w:sz w:val="20"/>
          <w:szCs w:val="20"/>
          <w:lang w:val="vi-VN"/>
        </w:rPr>
        <w:t>i. C</w:t>
      </w:r>
      <w:r w:rsidR="00974625" w:rsidRPr="000B3E5F">
        <w:rPr>
          <w:rFonts w:cs="Times New Roman"/>
          <w:sz w:val="20"/>
          <w:szCs w:val="20"/>
          <w:lang w:val="vi-VN"/>
        </w:rPr>
        <w:t>ác cơ sở dữ liệu lớn (Big Data) được kết nối để đánh giá kết quả đầu ra.</w:t>
      </w:r>
    </w:p>
    <w:p w:rsidR="00C31761" w:rsidRPr="000B3E5F" w:rsidRDefault="00013ED9" w:rsidP="000B3E5F">
      <w:pPr>
        <w:pStyle w:val="ListParagraph"/>
        <w:numPr>
          <w:ilvl w:val="2"/>
          <w:numId w:val="10"/>
        </w:numPr>
        <w:tabs>
          <w:tab w:val="left" w:pos="1440"/>
        </w:tabs>
        <w:spacing w:after="120" w:line="240" w:lineRule="auto"/>
        <w:ind w:left="0" w:firstLine="720"/>
        <w:rPr>
          <w:rFonts w:cs="Times New Roman"/>
          <w:b/>
          <w:i/>
          <w:sz w:val="20"/>
          <w:szCs w:val="20"/>
          <w:lang w:val="vi-VN"/>
        </w:rPr>
      </w:pPr>
      <w:r w:rsidRPr="000B3E5F">
        <w:rPr>
          <w:rFonts w:cs="Times New Roman"/>
          <w:b/>
          <w:i/>
          <w:sz w:val="20"/>
          <w:szCs w:val="20"/>
          <w:lang w:val="vi-VN"/>
        </w:rPr>
        <w:t>M</w:t>
      </w:r>
      <w:r w:rsidR="00862724" w:rsidRPr="000B3E5F">
        <w:rPr>
          <w:rFonts w:cs="Times New Roman"/>
          <w:b/>
          <w:i/>
          <w:sz w:val="20"/>
          <w:szCs w:val="20"/>
          <w:lang w:val="vi-VN"/>
        </w:rPr>
        <w:t xml:space="preserve">ôi trường </w:t>
      </w:r>
      <w:r w:rsidRPr="000B3E5F">
        <w:rPr>
          <w:rFonts w:cs="Times New Roman"/>
          <w:b/>
          <w:i/>
          <w:sz w:val="20"/>
          <w:szCs w:val="20"/>
          <w:lang w:val="vi-VN"/>
        </w:rPr>
        <w:t xml:space="preserve">học tập </w:t>
      </w:r>
      <w:r w:rsidR="00862724" w:rsidRPr="000B3E5F">
        <w:rPr>
          <w:rFonts w:cs="Times New Roman"/>
          <w:b/>
          <w:i/>
          <w:sz w:val="20"/>
          <w:szCs w:val="20"/>
          <w:lang w:val="vi-VN"/>
        </w:rPr>
        <w:t xml:space="preserve">hiệu quả </w:t>
      </w:r>
    </w:p>
    <w:p w:rsidR="002C1493" w:rsidRPr="000B3E5F" w:rsidRDefault="001141F2" w:rsidP="000B3E5F">
      <w:pPr>
        <w:spacing w:after="120" w:line="240" w:lineRule="auto"/>
        <w:ind w:firstLine="720"/>
        <w:rPr>
          <w:rFonts w:cs="Times New Roman"/>
          <w:sz w:val="20"/>
          <w:szCs w:val="20"/>
          <w:lang w:val="vi-VN"/>
        </w:rPr>
      </w:pPr>
      <w:r w:rsidRPr="000B3E5F">
        <w:rPr>
          <w:rFonts w:cs="Times New Roman"/>
          <w:sz w:val="20"/>
          <w:szCs w:val="20"/>
          <w:lang w:val="vi-VN"/>
        </w:rPr>
        <w:t xml:space="preserve">Với </w:t>
      </w:r>
      <w:r w:rsidR="00862724" w:rsidRPr="000B3E5F">
        <w:rPr>
          <w:rFonts w:cs="Times New Roman"/>
          <w:sz w:val="20"/>
          <w:szCs w:val="20"/>
          <w:lang w:val="vi-VN"/>
        </w:rPr>
        <w:t>hệ thống giám sát, cảnh báo trực tuyến về môi trườ</w:t>
      </w:r>
      <w:r w:rsidR="00013ED9" w:rsidRPr="000B3E5F">
        <w:rPr>
          <w:rFonts w:cs="Times New Roman"/>
          <w:sz w:val="20"/>
          <w:szCs w:val="20"/>
          <w:lang w:val="vi-VN"/>
        </w:rPr>
        <w:t>ng</w:t>
      </w:r>
      <w:r w:rsidRPr="000B3E5F">
        <w:rPr>
          <w:rFonts w:cs="Times New Roman"/>
          <w:sz w:val="20"/>
          <w:szCs w:val="20"/>
          <w:lang w:val="vi-VN"/>
        </w:rPr>
        <w:t xml:space="preserve"> được xây dựng</w:t>
      </w:r>
      <w:r w:rsidR="00D30A07" w:rsidRPr="000B3E5F">
        <w:rPr>
          <w:rFonts w:cs="Times New Roman"/>
          <w:sz w:val="20"/>
          <w:szCs w:val="20"/>
          <w:lang w:val="vi-VN"/>
        </w:rPr>
        <w:t xml:space="preserve"> và các </w:t>
      </w:r>
      <w:r w:rsidRPr="000B3E5F">
        <w:rPr>
          <w:rFonts w:cs="Times New Roman"/>
          <w:sz w:val="20"/>
          <w:szCs w:val="20"/>
          <w:lang w:val="vi-VN"/>
        </w:rPr>
        <w:t>ứ</w:t>
      </w:r>
      <w:r w:rsidR="0054175A" w:rsidRPr="000B3E5F">
        <w:rPr>
          <w:rFonts w:cs="Times New Roman"/>
          <w:sz w:val="20"/>
          <w:szCs w:val="20"/>
          <w:lang w:val="vi-VN"/>
        </w:rPr>
        <w:t xml:space="preserve">ng dụng </w:t>
      </w:r>
      <w:r w:rsidR="003D3C19" w:rsidRPr="000B3E5F">
        <w:rPr>
          <w:rFonts w:cs="Times New Roman"/>
          <w:sz w:val="20"/>
          <w:szCs w:val="20"/>
          <w:lang w:val="vi-VN"/>
        </w:rPr>
        <w:t xml:space="preserve">công nghệ thông tin </w:t>
      </w:r>
      <w:r w:rsidR="00D30A07" w:rsidRPr="000B3E5F">
        <w:rPr>
          <w:rFonts w:cs="Times New Roman"/>
          <w:sz w:val="20"/>
          <w:szCs w:val="20"/>
          <w:lang w:val="vi-VN"/>
        </w:rPr>
        <w:t xml:space="preserve">sẽ </w:t>
      </w:r>
      <w:r w:rsidR="0054175A" w:rsidRPr="000B3E5F">
        <w:rPr>
          <w:rFonts w:cs="Times New Roman"/>
          <w:sz w:val="20"/>
          <w:szCs w:val="20"/>
          <w:lang w:val="vi-VN"/>
        </w:rPr>
        <w:t xml:space="preserve">hỗ trợ giải quyết kịp thời, hiệu quả các vấn đề được người học quan tâm, nâng cao sự hài lòng của </w:t>
      </w:r>
      <w:r w:rsidR="00D30A07" w:rsidRPr="000B3E5F">
        <w:rPr>
          <w:rFonts w:cs="Times New Roman"/>
          <w:sz w:val="20"/>
          <w:szCs w:val="20"/>
          <w:lang w:val="vi-VN"/>
        </w:rPr>
        <w:t xml:space="preserve">mọi người. </w:t>
      </w:r>
      <w:r w:rsidRPr="000B3E5F">
        <w:rPr>
          <w:rFonts w:cs="Times New Roman"/>
          <w:sz w:val="20"/>
          <w:szCs w:val="20"/>
          <w:lang w:val="vi-VN"/>
        </w:rPr>
        <w:t>M</w:t>
      </w:r>
      <w:r w:rsidR="002C1493" w:rsidRPr="000B3E5F">
        <w:rPr>
          <w:rFonts w:cs="Times New Roman"/>
          <w:sz w:val="20"/>
          <w:szCs w:val="20"/>
          <w:lang w:val="vi-VN"/>
        </w:rPr>
        <w:t>ôi trường học tập tương tác với nội dung học tập từ khắp nơi trên thế giới với mục đích là làm cho quá trình học tập hiệu quả hơn trong môi trường ứng dụng công nghệ 4.0. Với công nghệ thực tế ảo (Virtual Reality – VR) giúp sinh viên cảm nhận không gian mô phỏng một cách chân thực nhờ kính nhìn 3 chiều (kính thực tế ảo). Giáo viên ứng dụng phần mềm mô phỏng, phần mềm thực hành, thí nghiệm ảo trong dạy học; sinh viên kiểm tra, làm bài thi trực tiếp trên máy tính</w:t>
      </w:r>
      <w:r w:rsidR="00CA0890" w:rsidRPr="000B3E5F">
        <w:rPr>
          <w:rFonts w:cs="Times New Roman"/>
          <w:sz w:val="20"/>
          <w:szCs w:val="20"/>
          <w:lang w:val="vi-VN"/>
        </w:rPr>
        <w:t>,</w:t>
      </w:r>
      <w:r w:rsidR="0063633B" w:rsidRPr="000B3E5F">
        <w:rPr>
          <w:rFonts w:cs="Times New Roman"/>
          <w:sz w:val="20"/>
          <w:szCs w:val="20"/>
          <w:lang w:val="vi-VN"/>
        </w:rPr>
        <w:t xml:space="preserve"> </w:t>
      </w:r>
      <w:r w:rsidR="002C1493" w:rsidRPr="000B3E5F">
        <w:rPr>
          <w:rFonts w:cs="Times New Roman"/>
          <w:sz w:val="20"/>
          <w:szCs w:val="20"/>
          <w:lang w:val="vi-VN"/>
        </w:rPr>
        <w:t>...</w:t>
      </w:r>
    </w:p>
    <w:p w:rsidR="00C31761" w:rsidRPr="000B3E5F" w:rsidRDefault="00153F15" w:rsidP="000B3E5F">
      <w:pPr>
        <w:pStyle w:val="ListParagraph"/>
        <w:numPr>
          <w:ilvl w:val="2"/>
          <w:numId w:val="10"/>
        </w:numPr>
        <w:tabs>
          <w:tab w:val="left" w:pos="1440"/>
        </w:tabs>
        <w:spacing w:after="120" w:line="240" w:lineRule="auto"/>
        <w:ind w:left="0" w:firstLine="720"/>
        <w:rPr>
          <w:rFonts w:cs="Times New Roman"/>
          <w:b/>
          <w:i/>
          <w:sz w:val="20"/>
          <w:szCs w:val="20"/>
          <w:lang w:val="vi-VN"/>
        </w:rPr>
      </w:pPr>
      <w:r w:rsidRPr="000B3E5F">
        <w:rPr>
          <w:rFonts w:cs="Times New Roman"/>
          <w:b/>
          <w:i/>
          <w:sz w:val="20"/>
          <w:szCs w:val="20"/>
          <w:lang w:val="vi-VN"/>
        </w:rPr>
        <w:t xml:space="preserve">Dịch vụ công nhanh chóng, thuận tiện </w:t>
      </w:r>
    </w:p>
    <w:p w:rsidR="003702AE" w:rsidRPr="000B3E5F" w:rsidRDefault="00153F15" w:rsidP="000B3E5F">
      <w:pPr>
        <w:spacing w:after="120" w:line="240" w:lineRule="auto"/>
        <w:ind w:firstLine="720"/>
        <w:rPr>
          <w:sz w:val="20"/>
          <w:szCs w:val="20"/>
          <w:lang w:val="vi-VN"/>
        </w:rPr>
      </w:pPr>
      <w:r w:rsidRPr="000B3E5F">
        <w:rPr>
          <w:rFonts w:cs="Times New Roman"/>
          <w:sz w:val="20"/>
          <w:szCs w:val="20"/>
          <w:lang w:val="vi-VN"/>
        </w:rPr>
        <w:t>Đảm bảo các dịch vụ công một cách nhanh chóng, thuận tiện.</w:t>
      </w:r>
      <w:r w:rsidR="00CB7B03" w:rsidRPr="000B3E5F">
        <w:rPr>
          <w:rFonts w:cs="Times New Roman"/>
          <w:sz w:val="20"/>
          <w:szCs w:val="20"/>
          <w:lang w:val="vi-VN"/>
        </w:rPr>
        <w:t xml:space="preserve"> </w:t>
      </w:r>
      <w:r w:rsidR="003702AE" w:rsidRPr="000B3E5F">
        <w:rPr>
          <w:sz w:val="20"/>
          <w:szCs w:val="20"/>
          <w:lang w:val="vi-VN"/>
        </w:rPr>
        <w:t xml:space="preserve">Theo đó, các nội </w:t>
      </w:r>
      <w:r w:rsidR="003702AE" w:rsidRPr="000B3E5F">
        <w:rPr>
          <w:rFonts w:cs="Times New Roman"/>
          <w:sz w:val="20"/>
          <w:szCs w:val="20"/>
          <w:lang w:val="vi-VN"/>
        </w:rPr>
        <w:t>dung được Trường ưu tiên lựa chọn là: Công cụ quả</w:t>
      </w:r>
      <w:r w:rsidR="00EC7D9A" w:rsidRPr="000B3E5F">
        <w:rPr>
          <w:rFonts w:cs="Times New Roman"/>
          <w:sz w:val="20"/>
          <w:szCs w:val="20"/>
          <w:lang w:val="vi-VN"/>
        </w:rPr>
        <w:t xml:space="preserve">n lý thông minh; </w:t>
      </w:r>
      <w:r w:rsidR="00EC7D9A" w:rsidRPr="000B3E5F">
        <w:rPr>
          <w:rFonts w:cs="Times New Roman"/>
          <w:sz w:val="20"/>
          <w:szCs w:val="20"/>
        </w:rPr>
        <w:t>L</w:t>
      </w:r>
      <w:r w:rsidR="003702AE" w:rsidRPr="000B3E5F">
        <w:rPr>
          <w:rFonts w:cs="Times New Roman"/>
          <w:sz w:val="20"/>
          <w:szCs w:val="20"/>
          <w:lang w:val="vi-VN"/>
        </w:rPr>
        <w:t>ớp học thông minh, phòng học trực tuyến; Phần mềm dạy học, ôn tập, đánh giá, thi trực tuyến; Các</w:t>
      </w:r>
      <w:r w:rsidR="003702AE" w:rsidRPr="000B3E5F">
        <w:rPr>
          <w:sz w:val="20"/>
          <w:szCs w:val="20"/>
          <w:lang w:val="vi-VN"/>
        </w:rPr>
        <w:t xml:space="preserve"> phần mềm tự học cho giáo viên và học sinh; Trung tâm học liệu thông minh, thư viện điện tử.</w:t>
      </w:r>
    </w:p>
    <w:p w:rsidR="002E6D0A" w:rsidRPr="000B3E5F" w:rsidRDefault="00862724" w:rsidP="000B3E5F">
      <w:pPr>
        <w:pStyle w:val="ListParagraph"/>
        <w:numPr>
          <w:ilvl w:val="2"/>
          <w:numId w:val="10"/>
        </w:numPr>
        <w:tabs>
          <w:tab w:val="left" w:pos="1440"/>
        </w:tabs>
        <w:spacing w:after="120" w:line="240" w:lineRule="auto"/>
        <w:ind w:left="0" w:firstLine="720"/>
        <w:rPr>
          <w:rFonts w:cs="Times New Roman"/>
          <w:b/>
          <w:i/>
          <w:sz w:val="20"/>
          <w:szCs w:val="20"/>
          <w:lang w:val="vi-VN"/>
        </w:rPr>
      </w:pPr>
      <w:r w:rsidRPr="000B3E5F">
        <w:rPr>
          <w:rFonts w:cs="Times New Roman"/>
          <w:b/>
          <w:i/>
          <w:sz w:val="20"/>
          <w:szCs w:val="20"/>
          <w:lang w:val="vi-VN"/>
        </w:rPr>
        <w:lastRenderedPageBreak/>
        <w:t xml:space="preserve">Nâng cao năng lực cạnh tranh </w:t>
      </w:r>
    </w:p>
    <w:p w:rsidR="00862724" w:rsidRPr="000B3E5F" w:rsidRDefault="00862724" w:rsidP="000B3E5F">
      <w:pPr>
        <w:spacing w:after="120" w:line="240" w:lineRule="auto"/>
        <w:ind w:firstLine="720"/>
        <w:rPr>
          <w:rFonts w:cs="Times New Roman"/>
          <w:sz w:val="20"/>
          <w:szCs w:val="20"/>
          <w:lang w:val="vi-VN"/>
        </w:rPr>
      </w:pPr>
      <w:r w:rsidRPr="000B3E5F">
        <w:rPr>
          <w:rFonts w:cs="Times New Roman"/>
          <w:sz w:val="20"/>
          <w:szCs w:val="20"/>
          <w:lang w:val="vi-VN"/>
        </w:rPr>
        <w:t>Xây dựng hạ tầng thông tin số an toàn, khuyến khích cung cấp dữ liệu mở để thúc đẩy các hoạt động khởi nghiệp đổi mới sáng tạo, giúp doanh nghiệp giảm chi phí, mở rộng cơ hội hợp tác kinh doanh trong nền kinh tế số.</w:t>
      </w:r>
    </w:p>
    <w:p w:rsidR="009E47FD" w:rsidRPr="000B3E5F" w:rsidRDefault="009E47FD" w:rsidP="000B3E5F">
      <w:pPr>
        <w:spacing w:after="120" w:line="240" w:lineRule="auto"/>
        <w:ind w:firstLine="720"/>
        <w:rPr>
          <w:rFonts w:cs="Times New Roman"/>
          <w:sz w:val="20"/>
          <w:szCs w:val="20"/>
          <w:lang w:val="vi-VN"/>
        </w:rPr>
      </w:pPr>
      <w:r w:rsidRPr="000B3E5F">
        <w:rPr>
          <w:rFonts w:cs="Times New Roman"/>
          <w:sz w:val="20"/>
          <w:szCs w:val="20"/>
          <w:lang w:val="vi-VN"/>
        </w:rPr>
        <w:t>Tăng cường việc đảm bảo an ninh, trật tự an toàn xã hội, phòng chống tội phạm.</w:t>
      </w:r>
    </w:p>
    <w:p w:rsidR="004A00B3" w:rsidRPr="000B3E5F" w:rsidRDefault="003A48E2" w:rsidP="000B3E5F">
      <w:pPr>
        <w:pStyle w:val="ListParagraph"/>
        <w:numPr>
          <w:ilvl w:val="0"/>
          <w:numId w:val="10"/>
        </w:numPr>
        <w:tabs>
          <w:tab w:val="left" w:pos="993"/>
        </w:tabs>
        <w:spacing w:after="120" w:line="240" w:lineRule="auto"/>
        <w:ind w:left="0" w:firstLine="720"/>
        <w:rPr>
          <w:b/>
          <w:sz w:val="24"/>
          <w:szCs w:val="20"/>
        </w:rPr>
      </w:pPr>
      <w:r w:rsidRPr="000B3E5F">
        <w:rPr>
          <w:b/>
          <w:sz w:val="24"/>
          <w:szCs w:val="20"/>
          <w:lang w:val="vi-VN"/>
        </w:rPr>
        <w:t xml:space="preserve">XÂY DỰNG </w:t>
      </w:r>
      <w:r w:rsidR="0083299C" w:rsidRPr="000B3E5F">
        <w:rPr>
          <w:b/>
          <w:sz w:val="24"/>
          <w:szCs w:val="20"/>
        </w:rPr>
        <w:t xml:space="preserve">MÔ HÌNH ỨNG DỤNG </w:t>
      </w:r>
      <w:r w:rsidR="0083299C" w:rsidRPr="000B3E5F">
        <w:rPr>
          <w:b/>
          <w:sz w:val="24"/>
          <w:szCs w:val="20"/>
          <w:lang w:val="vi-VN"/>
        </w:rPr>
        <w:t>ICT</w:t>
      </w:r>
      <w:r w:rsidR="0083299C" w:rsidRPr="000B3E5F">
        <w:rPr>
          <w:b/>
          <w:sz w:val="24"/>
          <w:szCs w:val="20"/>
        </w:rPr>
        <w:t xml:space="preserve"> TRONG NHÀ TRƯỜNG THÔNG MINH</w:t>
      </w:r>
    </w:p>
    <w:p w:rsidR="00D218A8" w:rsidRPr="000B3E5F" w:rsidRDefault="00223AEF" w:rsidP="000B3E5F">
      <w:pPr>
        <w:shd w:val="clear" w:color="auto" w:fill="FFFFFF"/>
        <w:spacing w:after="120" w:line="240" w:lineRule="auto"/>
        <w:ind w:firstLine="720"/>
        <w:rPr>
          <w:rFonts w:eastAsia="Times New Roman" w:cs="Times New Roman"/>
          <w:iCs/>
          <w:sz w:val="20"/>
          <w:szCs w:val="20"/>
          <w:lang w:val="vi-VN"/>
        </w:rPr>
      </w:pPr>
      <w:r w:rsidRPr="000B3E5F">
        <w:rPr>
          <w:rFonts w:eastAsia="Times New Roman" w:cs="Times New Roman"/>
          <w:iCs/>
          <w:sz w:val="20"/>
          <w:szCs w:val="20"/>
          <w:lang w:val="vi-VN"/>
        </w:rPr>
        <w:t>ICT</w:t>
      </w:r>
      <w:r w:rsidR="00B83AE0" w:rsidRPr="000B3E5F">
        <w:rPr>
          <w:rFonts w:eastAsia="Times New Roman" w:cs="Times New Roman"/>
          <w:iCs/>
          <w:sz w:val="20"/>
          <w:szCs w:val="20"/>
          <w:lang w:val="vi-VN"/>
        </w:rPr>
        <w:t xml:space="preserve"> là viết tắt của thuật ngữ Information and Communication Technologies có nghĩa là Công nghệ thông tin </w:t>
      </w:r>
      <w:r w:rsidR="00EC7D9A" w:rsidRPr="000B3E5F">
        <w:rPr>
          <w:rFonts w:eastAsia="Times New Roman" w:cs="Times New Roman"/>
          <w:iCs/>
          <w:sz w:val="20"/>
          <w:szCs w:val="20"/>
          <w:lang w:val="vi-VN"/>
        </w:rPr>
        <w:t xml:space="preserve">và </w:t>
      </w:r>
      <w:r w:rsidR="00EC7D9A" w:rsidRPr="000B3E5F">
        <w:rPr>
          <w:rFonts w:eastAsia="Times New Roman" w:cs="Times New Roman"/>
          <w:iCs/>
          <w:sz w:val="20"/>
          <w:szCs w:val="20"/>
        </w:rPr>
        <w:t>T</w:t>
      </w:r>
      <w:r w:rsidR="00B83AE0" w:rsidRPr="000B3E5F">
        <w:rPr>
          <w:rFonts w:eastAsia="Times New Roman" w:cs="Times New Roman"/>
          <w:iCs/>
          <w:sz w:val="20"/>
          <w:szCs w:val="20"/>
          <w:lang w:val="vi-VN"/>
        </w:rPr>
        <w:t>ruyền thông,</w:t>
      </w:r>
      <w:r w:rsidR="00566D27" w:rsidRPr="000B3E5F">
        <w:rPr>
          <w:rFonts w:eastAsia="Times New Roman" w:cs="Times New Roman"/>
          <w:iCs/>
          <w:sz w:val="20"/>
          <w:szCs w:val="20"/>
          <w:lang w:val="vi-VN"/>
        </w:rPr>
        <w:t xml:space="preserve"> </w:t>
      </w:r>
      <w:r w:rsidRPr="000B3E5F">
        <w:rPr>
          <w:rFonts w:eastAsia="Times New Roman" w:cs="Times New Roman"/>
          <w:iCs/>
          <w:sz w:val="20"/>
          <w:szCs w:val="20"/>
          <w:lang w:val="vi-VN"/>
        </w:rPr>
        <w:t xml:space="preserve">là </w:t>
      </w:r>
      <w:r w:rsidR="005B4BED" w:rsidRPr="000B3E5F">
        <w:rPr>
          <w:rFonts w:eastAsia="Times New Roman" w:cs="Times New Roman"/>
          <w:iCs/>
          <w:sz w:val="20"/>
          <w:szCs w:val="20"/>
          <w:lang w:val="vi-VN"/>
        </w:rPr>
        <w:t>cụm từ chỉ sự</w:t>
      </w:r>
      <w:r w:rsidRPr="000B3E5F">
        <w:rPr>
          <w:rFonts w:eastAsia="Times New Roman" w:cs="Times New Roman"/>
          <w:iCs/>
          <w:sz w:val="20"/>
          <w:szCs w:val="20"/>
          <w:lang w:val="vi-VN"/>
        </w:rPr>
        <w:t xml:space="preserve"> kết hợp của </w:t>
      </w:r>
      <w:hyperlink r:id="rId10" w:tooltip="Công nghệ thông tin" w:history="1">
        <w:r w:rsidR="00EC7D9A" w:rsidRPr="000B3E5F">
          <w:rPr>
            <w:rFonts w:eastAsia="Times New Roman" w:cs="Times New Roman"/>
            <w:iCs/>
            <w:sz w:val="20"/>
            <w:szCs w:val="20"/>
          </w:rPr>
          <w:t>C</w:t>
        </w:r>
        <w:r w:rsidRPr="000B3E5F">
          <w:rPr>
            <w:rFonts w:eastAsia="Times New Roman" w:cs="Times New Roman"/>
            <w:iCs/>
            <w:sz w:val="20"/>
            <w:szCs w:val="20"/>
            <w:lang w:val="vi-VN"/>
          </w:rPr>
          <w:t>ông nghệ thông tin</w:t>
        </w:r>
      </w:hyperlink>
      <w:r w:rsidR="00EC7D9A" w:rsidRPr="000B3E5F">
        <w:rPr>
          <w:rFonts w:eastAsia="Times New Roman" w:cs="Times New Roman"/>
          <w:iCs/>
          <w:sz w:val="20"/>
          <w:szCs w:val="20"/>
          <w:lang w:val="vi-VN"/>
        </w:rPr>
        <w:t xml:space="preserve"> và </w:t>
      </w:r>
      <w:r w:rsidR="00EC7D9A" w:rsidRPr="000B3E5F">
        <w:rPr>
          <w:rFonts w:eastAsia="Times New Roman" w:cs="Times New Roman"/>
          <w:iCs/>
          <w:sz w:val="20"/>
          <w:szCs w:val="20"/>
        </w:rPr>
        <w:t>C</w:t>
      </w:r>
      <w:r w:rsidRPr="000B3E5F">
        <w:rPr>
          <w:rFonts w:eastAsia="Times New Roman" w:cs="Times New Roman"/>
          <w:iCs/>
          <w:sz w:val="20"/>
          <w:szCs w:val="20"/>
          <w:lang w:val="vi-VN"/>
        </w:rPr>
        <w:t xml:space="preserve">ông nghệ truyền thông, </w:t>
      </w:r>
      <w:r w:rsidR="00A40317" w:rsidRPr="000B3E5F">
        <w:rPr>
          <w:rFonts w:eastAsia="Times New Roman" w:cs="Times New Roman"/>
          <w:iCs/>
          <w:sz w:val="20"/>
          <w:szCs w:val="20"/>
          <w:lang w:val="vi-VN"/>
        </w:rPr>
        <w:t xml:space="preserve">đề cập </w:t>
      </w:r>
      <w:r w:rsidR="00D218A8" w:rsidRPr="000B3E5F">
        <w:rPr>
          <w:rFonts w:eastAsia="Times New Roman" w:cs="Times New Roman"/>
          <w:iCs/>
          <w:sz w:val="20"/>
          <w:szCs w:val="20"/>
          <w:lang w:val="vi-VN"/>
        </w:rPr>
        <w:t xml:space="preserve">tất cả các phương tiện kỹ thuật </w:t>
      </w:r>
      <w:r w:rsidR="00A40317" w:rsidRPr="000B3E5F">
        <w:rPr>
          <w:rFonts w:eastAsia="Times New Roman" w:cs="Times New Roman"/>
          <w:iCs/>
          <w:sz w:val="20"/>
          <w:szCs w:val="20"/>
          <w:lang w:val="vi-VN"/>
        </w:rPr>
        <w:t>dùng</w:t>
      </w:r>
      <w:r w:rsidR="00D218A8" w:rsidRPr="000B3E5F">
        <w:rPr>
          <w:rFonts w:eastAsia="Times New Roman" w:cs="Times New Roman"/>
          <w:iCs/>
          <w:sz w:val="20"/>
          <w:szCs w:val="20"/>
          <w:lang w:val="vi-VN"/>
        </w:rPr>
        <w:t xml:space="preserve"> xử lý thông tin</w:t>
      </w:r>
      <w:r w:rsidR="00A40317" w:rsidRPr="000B3E5F">
        <w:rPr>
          <w:rFonts w:eastAsia="Times New Roman" w:cs="Times New Roman"/>
          <w:iCs/>
          <w:sz w:val="20"/>
          <w:szCs w:val="20"/>
          <w:lang w:val="vi-VN"/>
        </w:rPr>
        <w:t>,</w:t>
      </w:r>
      <w:r w:rsidR="00D218A8" w:rsidRPr="000B3E5F">
        <w:rPr>
          <w:rFonts w:eastAsia="Times New Roman" w:cs="Times New Roman"/>
          <w:iCs/>
          <w:sz w:val="20"/>
          <w:szCs w:val="20"/>
          <w:lang w:val="vi-VN"/>
        </w:rPr>
        <w:t xml:space="preserve"> trợ giúp liên lạc</w:t>
      </w:r>
      <w:r w:rsidR="00A40317" w:rsidRPr="000B3E5F">
        <w:rPr>
          <w:rFonts w:eastAsia="Times New Roman" w:cs="Times New Roman"/>
          <w:iCs/>
          <w:sz w:val="20"/>
          <w:szCs w:val="20"/>
          <w:lang w:val="vi-VN"/>
        </w:rPr>
        <w:t>, hệ thống quản lý tòa nhà thông minh, hệ thống nghe</w:t>
      </w:r>
      <w:r w:rsidR="00EC7D9A" w:rsidRPr="000B3E5F">
        <w:rPr>
          <w:rFonts w:eastAsia="Times New Roman" w:cs="Times New Roman"/>
          <w:iCs/>
          <w:sz w:val="20"/>
          <w:szCs w:val="20"/>
        </w:rPr>
        <w:t xml:space="preserve"> </w:t>
      </w:r>
      <w:r w:rsidR="00A40317" w:rsidRPr="000B3E5F">
        <w:rPr>
          <w:rFonts w:eastAsia="Times New Roman" w:cs="Times New Roman"/>
          <w:iCs/>
          <w:sz w:val="20"/>
          <w:szCs w:val="20"/>
          <w:lang w:val="vi-VN"/>
        </w:rPr>
        <w:t>-</w:t>
      </w:r>
      <w:r w:rsidR="00EC7D9A" w:rsidRPr="000B3E5F">
        <w:rPr>
          <w:rFonts w:eastAsia="Times New Roman" w:cs="Times New Roman"/>
          <w:iCs/>
          <w:sz w:val="20"/>
          <w:szCs w:val="20"/>
        </w:rPr>
        <w:t xml:space="preserve"> </w:t>
      </w:r>
      <w:r w:rsidR="00A40317" w:rsidRPr="000B3E5F">
        <w:rPr>
          <w:rFonts w:eastAsia="Times New Roman" w:cs="Times New Roman"/>
          <w:iCs/>
          <w:sz w:val="20"/>
          <w:szCs w:val="20"/>
          <w:lang w:val="vi-VN"/>
        </w:rPr>
        <w:t>nhìn hiện đại...</w:t>
      </w:r>
      <w:r w:rsidR="00F72753" w:rsidRPr="000B3E5F">
        <w:rPr>
          <w:rFonts w:eastAsia="Times New Roman" w:cs="Times New Roman"/>
          <w:iCs/>
          <w:sz w:val="20"/>
          <w:szCs w:val="20"/>
          <w:lang w:val="vi-VN"/>
        </w:rPr>
        <w:t xml:space="preserve"> ICT thường được sử dụng trong "lộ trình ICT" (ICT roadmap) để trình bày đường lối phát triển cho những tổ chức có các nhu cầu về </w:t>
      </w:r>
      <w:hyperlink r:id="rId11" w:tooltip="Công nghệ thông tin" w:history="1">
        <w:r w:rsidR="00EC7D9A" w:rsidRPr="000B3E5F">
          <w:rPr>
            <w:rFonts w:eastAsia="Times New Roman" w:cs="Times New Roman"/>
            <w:iCs/>
            <w:sz w:val="20"/>
            <w:szCs w:val="20"/>
          </w:rPr>
          <w:t>C</w:t>
        </w:r>
        <w:r w:rsidR="00F72753" w:rsidRPr="000B3E5F">
          <w:rPr>
            <w:rFonts w:eastAsia="Times New Roman" w:cs="Times New Roman"/>
            <w:iCs/>
            <w:sz w:val="20"/>
            <w:szCs w:val="20"/>
            <w:lang w:val="vi-VN"/>
          </w:rPr>
          <w:t>ông nghệ thông tin</w:t>
        </w:r>
      </w:hyperlink>
      <w:r w:rsidR="00EC7D9A" w:rsidRPr="000B3E5F">
        <w:rPr>
          <w:rFonts w:eastAsia="Times New Roman" w:cs="Times New Roman"/>
          <w:iCs/>
          <w:sz w:val="20"/>
          <w:szCs w:val="20"/>
          <w:lang w:val="vi-VN"/>
        </w:rPr>
        <w:t xml:space="preserve"> và </w:t>
      </w:r>
      <w:r w:rsidR="00EC7D9A" w:rsidRPr="000B3E5F">
        <w:rPr>
          <w:rFonts w:eastAsia="Times New Roman" w:cs="Times New Roman"/>
          <w:iCs/>
          <w:sz w:val="20"/>
          <w:szCs w:val="20"/>
        </w:rPr>
        <w:t>T</w:t>
      </w:r>
      <w:r w:rsidR="00F72753" w:rsidRPr="000B3E5F">
        <w:rPr>
          <w:rFonts w:eastAsia="Times New Roman" w:cs="Times New Roman"/>
          <w:iCs/>
          <w:sz w:val="20"/>
          <w:szCs w:val="20"/>
          <w:lang w:val="vi-VN"/>
        </w:rPr>
        <w:t>ruyền thông.</w:t>
      </w:r>
      <w:r w:rsidR="00A40317" w:rsidRPr="000B3E5F">
        <w:rPr>
          <w:rFonts w:eastAsia="Times New Roman" w:cs="Times New Roman"/>
          <w:iCs/>
          <w:sz w:val="20"/>
          <w:szCs w:val="20"/>
          <w:lang w:val="vi-VN"/>
        </w:rPr>
        <w:t xml:space="preserve"> </w:t>
      </w:r>
    </w:p>
    <w:p w:rsidR="003244B3" w:rsidRPr="000B3E5F" w:rsidRDefault="003244B3" w:rsidP="000B3E5F">
      <w:pPr>
        <w:shd w:val="clear" w:color="auto" w:fill="FFFFFF"/>
        <w:spacing w:after="120" w:line="240" w:lineRule="auto"/>
        <w:ind w:firstLine="720"/>
        <w:rPr>
          <w:rFonts w:eastAsia="Times New Roman" w:cs="Times New Roman"/>
          <w:iCs/>
          <w:sz w:val="20"/>
          <w:szCs w:val="20"/>
          <w:lang w:val="vi-VN"/>
        </w:rPr>
      </w:pPr>
      <w:r w:rsidRPr="000B3E5F">
        <w:rPr>
          <w:rFonts w:eastAsia="Times New Roman" w:cs="Times New Roman"/>
          <w:iCs/>
          <w:sz w:val="20"/>
          <w:szCs w:val="20"/>
          <w:lang w:val="vi-VN"/>
        </w:rPr>
        <w:t>Nghiên cứ</w:t>
      </w:r>
      <w:r w:rsidR="00EC7D9A" w:rsidRPr="000B3E5F">
        <w:rPr>
          <w:rFonts w:eastAsia="Times New Roman" w:cs="Times New Roman"/>
          <w:iCs/>
          <w:sz w:val="20"/>
          <w:szCs w:val="20"/>
          <w:lang w:val="vi-VN"/>
        </w:rPr>
        <w:t xml:space="preserve">u các nguyên tắc định hướng về </w:t>
      </w:r>
      <w:r w:rsidR="00EC7D9A" w:rsidRPr="000B3E5F">
        <w:rPr>
          <w:rFonts w:eastAsia="Times New Roman" w:cs="Times New Roman"/>
          <w:iCs/>
          <w:sz w:val="20"/>
          <w:szCs w:val="20"/>
        </w:rPr>
        <w:t>C</w:t>
      </w:r>
      <w:r w:rsidRPr="000B3E5F">
        <w:rPr>
          <w:rFonts w:eastAsia="Times New Roman" w:cs="Times New Roman"/>
          <w:iCs/>
          <w:sz w:val="20"/>
          <w:szCs w:val="20"/>
          <w:lang w:val="vi-VN"/>
        </w:rPr>
        <w:t xml:space="preserve">ông nghệ thông tin và </w:t>
      </w:r>
      <w:r w:rsidR="00EC7D9A" w:rsidRPr="000B3E5F">
        <w:rPr>
          <w:rFonts w:eastAsia="Times New Roman" w:cs="Times New Roman"/>
          <w:iCs/>
          <w:sz w:val="20"/>
          <w:szCs w:val="20"/>
        </w:rPr>
        <w:t>T</w:t>
      </w:r>
      <w:r w:rsidRPr="000B3E5F">
        <w:rPr>
          <w:rFonts w:eastAsia="Times New Roman" w:cs="Times New Roman"/>
          <w:iCs/>
          <w:sz w:val="20"/>
          <w:szCs w:val="20"/>
          <w:lang w:val="vi-VN"/>
        </w:rPr>
        <w:t xml:space="preserve">ruyền thông trong xây dựng đô thị thông minh ở Việt Nam của Bộ Thông tin và Truyền thông ban hành năm 2011, </w:t>
      </w:r>
      <w:r w:rsidR="00FE5028" w:rsidRPr="000B3E5F">
        <w:rPr>
          <w:rFonts w:eastAsia="Times New Roman" w:cs="Times New Roman"/>
          <w:iCs/>
          <w:sz w:val="20"/>
          <w:szCs w:val="20"/>
          <w:lang w:val="vi-VN"/>
        </w:rPr>
        <w:t xml:space="preserve">việc xây dựng </w:t>
      </w:r>
      <w:r w:rsidRPr="000B3E5F">
        <w:rPr>
          <w:rFonts w:eastAsia="Times New Roman" w:cs="Times New Roman"/>
          <w:iCs/>
          <w:sz w:val="20"/>
          <w:szCs w:val="20"/>
          <w:lang w:val="vi-VN"/>
        </w:rPr>
        <w:t xml:space="preserve">mô hình ứng dụng ICT trong Nhà trường đảm bảo với các đặc trưng của </w:t>
      </w:r>
      <w:r w:rsidR="00FE5028" w:rsidRPr="000B3E5F">
        <w:rPr>
          <w:rFonts w:eastAsia="Times New Roman" w:cs="Times New Roman"/>
          <w:iCs/>
          <w:sz w:val="20"/>
          <w:szCs w:val="20"/>
          <w:lang w:val="vi-VN"/>
        </w:rPr>
        <w:t>tòa</w:t>
      </w:r>
      <w:r w:rsidRPr="000B3E5F">
        <w:rPr>
          <w:rFonts w:eastAsia="Times New Roman" w:cs="Times New Roman"/>
          <w:iCs/>
          <w:sz w:val="20"/>
          <w:szCs w:val="20"/>
          <w:lang w:val="vi-VN"/>
        </w:rPr>
        <w:t xml:space="preserve"> nhà thông minh</w:t>
      </w:r>
      <w:r w:rsidR="00FE5028" w:rsidRPr="000B3E5F">
        <w:rPr>
          <w:rFonts w:eastAsia="Times New Roman" w:cs="Times New Roman"/>
          <w:iCs/>
          <w:sz w:val="20"/>
          <w:szCs w:val="20"/>
          <w:lang w:val="vi-VN"/>
        </w:rPr>
        <w:t xml:space="preserve"> như sau</w:t>
      </w:r>
      <w:r w:rsidRPr="000B3E5F">
        <w:rPr>
          <w:rFonts w:eastAsia="Times New Roman" w:cs="Times New Roman"/>
          <w:iCs/>
          <w:sz w:val="20"/>
          <w:szCs w:val="20"/>
          <w:lang w:val="vi-VN"/>
        </w:rPr>
        <w:t>: (1) Dễ triển khai; (2) Tăng hiệu quả sử dụng năng lượng; (3) Vận hành các phòng học, xưởng ...tối ưu hơn; (4) Tăng hiệu suất làm việc nhờ vào hệ thống điều hòa năng lượng.</w:t>
      </w:r>
    </w:p>
    <w:p w:rsidR="00FE5028" w:rsidRPr="000B3E5F" w:rsidRDefault="00FE5028" w:rsidP="000B3E5F">
      <w:pPr>
        <w:shd w:val="clear" w:color="auto" w:fill="FFFFFF"/>
        <w:spacing w:after="120" w:line="240" w:lineRule="auto"/>
        <w:ind w:firstLine="720"/>
        <w:rPr>
          <w:rFonts w:eastAsia="Times New Roman" w:cs="Times New Roman"/>
          <w:iCs/>
          <w:sz w:val="20"/>
          <w:szCs w:val="20"/>
          <w:lang w:val="vi-VN"/>
        </w:rPr>
      </w:pPr>
      <w:r w:rsidRPr="000B3E5F">
        <w:rPr>
          <w:rFonts w:eastAsia="Times New Roman" w:cs="Times New Roman"/>
          <w:iCs/>
          <w:sz w:val="20"/>
          <w:szCs w:val="20"/>
          <w:lang w:val="vi-VN"/>
        </w:rPr>
        <w:t xml:space="preserve">Bức tranh tổng thể về ứng dụng ICT cho </w:t>
      </w:r>
      <w:r w:rsidR="00C25D9E" w:rsidRPr="000B3E5F">
        <w:rPr>
          <w:rFonts w:eastAsia="Times New Roman" w:cs="Times New Roman"/>
          <w:iCs/>
          <w:sz w:val="20"/>
          <w:szCs w:val="20"/>
          <w:lang w:val="vi-VN"/>
        </w:rPr>
        <w:t xml:space="preserve">Nhà </w:t>
      </w:r>
      <w:r w:rsidRPr="000B3E5F">
        <w:rPr>
          <w:rFonts w:eastAsia="Times New Roman" w:cs="Times New Roman"/>
          <w:iCs/>
          <w:sz w:val="20"/>
          <w:szCs w:val="20"/>
          <w:lang w:val="vi-VN"/>
        </w:rPr>
        <w:t xml:space="preserve">trường thông minh có các </w:t>
      </w:r>
      <w:r w:rsidR="00C25D9E" w:rsidRPr="000B3E5F">
        <w:rPr>
          <w:rFonts w:eastAsia="Times New Roman" w:cs="Times New Roman"/>
          <w:iCs/>
          <w:sz w:val="20"/>
          <w:szCs w:val="20"/>
          <w:lang w:val="vi-VN"/>
        </w:rPr>
        <w:t>thành phần</w:t>
      </w:r>
      <w:r w:rsidRPr="000B3E5F">
        <w:rPr>
          <w:rFonts w:eastAsia="Times New Roman" w:cs="Times New Roman"/>
          <w:iCs/>
          <w:sz w:val="20"/>
          <w:szCs w:val="20"/>
          <w:lang w:val="vi-VN"/>
        </w:rPr>
        <w:t xml:space="preserve"> sau:</w:t>
      </w:r>
    </w:p>
    <w:p w:rsidR="00387D61" w:rsidRPr="000B3E5F" w:rsidRDefault="00387D61" w:rsidP="000B3E5F">
      <w:pPr>
        <w:pStyle w:val="ListParagraph"/>
        <w:numPr>
          <w:ilvl w:val="1"/>
          <w:numId w:val="10"/>
        </w:numPr>
        <w:tabs>
          <w:tab w:val="left" w:pos="1134"/>
        </w:tabs>
        <w:spacing w:after="120" w:line="240" w:lineRule="auto"/>
        <w:ind w:left="0" w:firstLine="709"/>
        <w:rPr>
          <w:b/>
          <w:sz w:val="24"/>
          <w:szCs w:val="20"/>
        </w:rPr>
      </w:pPr>
      <w:r w:rsidRPr="000B3E5F">
        <w:rPr>
          <w:b/>
          <w:sz w:val="24"/>
          <w:szCs w:val="20"/>
        </w:rPr>
        <w:lastRenderedPageBreak/>
        <w:t>Các tầng trong mô hình tham chiếu</w:t>
      </w:r>
    </w:p>
    <w:p w:rsidR="00387D61" w:rsidRPr="000B3E5F" w:rsidRDefault="00387D6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i/>
          <w:iCs/>
          <w:sz w:val="20"/>
          <w:szCs w:val="20"/>
          <w:lang w:val="vi-VN"/>
        </w:rPr>
        <w:t>Tầng cảm biến:</w:t>
      </w:r>
      <w:r w:rsidRPr="000B3E5F">
        <w:rPr>
          <w:rFonts w:eastAsia="Times New Roman" w:cs="Times New Roman"/>
          <w:sz w:val="20"/>
          <w:szCs w:val="20"/>
          <w:lang w:val="vi-VN"/>
        </w:rPr>
        <w:t> Tầng này bao gồm những nút đầu cuối và các mao mạch (capilary network). Các nút đầu cuối như thiết bị cảm biến, camera, đầu đọc RFID, mã Barcode, QR code, thiết bị định vị GPS,... được sử dụng để cảm nhận môi trường vật lý. Các thiết bị này cung cấp khả năng thu thập những thông tin phục vụ cho việc theo dõi và điều khiển cơ sở hạ tầng vật lý của Trường. Các nút đầu cuối trong tầng cảm biến được kết nối đến tầng mạng bằng cách kết nối trực tiếp hoặc thông qua mạng cảm biến.</w:t>
      </w:r>
    </w:p>
    <w:p w:rsidR="00387D61" w:rsidRPr="000B3E5F" w:rsidRDefault="00387D6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i/>
          <w:sz w:val="20"/>
          <w:szCs w:val="20"/>
          <w:lang w:val="vi-VN"/>
        </w:rPr>
        <w:t>Tầng mạng:</w:t>
      </w:r>
      <w:r w:rsidRPr="000B3E5F">
        <w:rPr>
          <w:rFonts w:eastAsia="Times New Roman" w:cs="Times New Roman"/>
          <w:sz w:val="20"/>
          <w:szCs w:val="20"/>
          <w:lang w:val="vi-VN"/>
        </w:rPr>
        <w:t xml:space="preserve"> Tầng mạng bao gồm các loại hình mạng khác nhau được cung cấp bởi các nhà </w:t>
      </w:r>
      <w:r w:rsidRPr="000B3E5F">
        <w:rPr>
          <w:rFonts w:eastAsia="Times New Roman" w:cs="Times New Roman"/>
          <w:sz w:val="20"/>
          <w:szCs w:val="20"/>
          <w:lang w:val="vi-VN"/>
        </w:rPr>
        <w:lastRenderedPageBreak/>
        <w:t>mạng viễn thông hoặc mạng truyền thông riêng của doanh nghiệp.</w:t>
      </w:r>
    </w:p>
    <w:p w:rsidR="00387D61" w:rsidRPr="000B3E5F" w:rsidRDefault="00387D6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i/>
          <w:sz w:val="20"/>
          <w:szCs w:val="20"/>
          <w:lang w:val="vi-VN"/>
        </w:rPr>
        <w:t>Tầng Dữ liệu và Hỗ trợ ứng dụng:</w:t>
      </w:r>
      <w:r w:rsidRPr="000B3E5F">
        <w:rPr>
          <w:rFonts w:eastAsia="Times New Roman" w:cs="Times New Roman"/>
          <w:sz w:val="20"/>
          <w:szCs w:val="20"/>
          <w:lang w:val="vi-VN"/>
        </w:rPr>
        <w:t> Tầng này bao gồm trung tâm dữ liệu của trường và những thành phần được thiết lập để phục vụ cho các quá trình xử lý dữ liệu và hỗ trợ ứng dụng. Tầng này phải đảm bảo khả năng hỗ trợ cho các ứng dụng và dịch vụ đa dạng của trường học ở các mức độ khác nhau.</w:t>
      </w:r>
    </w:p>
    <w:p w:rsidR="00387D61" w:rsidRPr="000B3E5F" w:rsidRDefault="00387D6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i/>
          <w:sz w:val="20"/>
          <w:szCs w:val="20"/>
          <w:lang w:val="vi-VN"/>
        </w:rPr>
        <w:t>Tầng ứng dụng:</w:t>
      </w:r>
      <w:r w:rsidRPr="000B3E5F">
        <w:rPr>
          <w:rFonts w:eastAsia="Times New Roman" w:cs="Times New Roman"/>
          <w:sz w:val="20"/>
          <w:szCs w:val="20"/>
          <w:lang w:val="vi-VN"/>
        </w:rPr>
        <w:t> Tầng này bao gồm các ứng dụng khác nhau để quản lý trường và cung cấp các dịch vụ cho người dân.</w:t>
      </w:r>
    </w:p>
    <w:p w:rsidR="00387D61" w:rsidRPr="000B3E5F" w:rsidRDefault="00387D6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i/>
          <w:sz w:val="20"/>
          <w:szCs w:val="20"/>
          <w:lang w:val="vi-VN"/>
        </w:rPr>
        <w:t>Khối Vận hành, quản trị và đảm bảo an toàn thông tin:</w:t>
      </w:r>
      <w:r w:rsidRPr="000B3E5F">
        <w:rPr>
          <w:rFonts w:eastAsia="Times New Roman" w:cs="Times New Roman"/>
          <w:sz w:val="20"/>
          <w:szCs w:val="20"/>
          <w:lang w:val="vi-VN"/>
        </w:rPr>
        <w:t> Khối này cung cấp các hoạt động vận hành, quản trị, bảo trì, theo dõi và đảm bảo an toàn thông tin cho các hệ thống ICT của Trường thông minh.</w:t>
      </w:r>
    </w:p>
    <w:p w:rsidR="00A54DBE" w:rsidRDefault="00A54DBE" w:rsidP="000B3E5F">
      <w:pPr>
        <w:shd w:val="clear" w:color="auto" w:fill="FFFFFF"/>
        <w:spacing w:after="120" w:line="240" w:lineRule="auto"/>
        <w:jc w:val="center"/>
        <w:rPr>
          <w:rFonts w:eastAsia="Times New Roman" w:cs="Times New Roman"/>
          <w:sz w:val="20"/>
          <w:szCs w:val="20"/>
          <w:lang w:val="vi-VN"/>
        </w:rPr>
        <w:sectPr w:rsidR="00A54DBE" w:rsidSect="00A54DBE">
          <w:type w:val="continuous"/>
          <w:pgSz w:w="11906" w:h="16838" w:code="9"/>
          <w:pgMar w:top="1134" w:right="851" w:bottom="1134" w:left="1701" w:header="720" w:footer="720" w:gutter="0"/>
          <w:cols w:num="2" w:space="720"/>
          <w:docGrid w:linePitch="360"/>
        </w:sectPr>
      </w:pPr>
    </w:p>
    <w:p w:rsidR="00A54DBE" w:rsidRDefault="00D218A8" w:rsidP="000B3E5F">
      <w:pPr>
        <w:shd w:val="clear" w:color="auto" w:fill="FFFFFF"/>
        <w:spacing w:after="120" w:line="240" w:lineRule="auto"/>
        <w:jc w:val="center"/>
        <w:rPr>
          <w:rFonts w:eastAsia="Times New Roman" w:cs="Times New Roman"/>
          <w:sz w:val="20"/>
          <w:szCs w:val="20"/>
          <w:lang w:val="vi-VN"/>
        </w:rPr>
        <w:sectPr w:rsidR="00A54DBE" w:rsidSect="00A54DBE">
          <w:type w:val="continuous"/>
          <w:pgSz w:w="11906" w:h="16838" w:code="9"/>
          <w:pgMar w:top="1134" w:right="851" w:bottom="1134" w:left="1701" w:header="720" w:footer="720" w:gutter="0"/>
          <w:cols w:space="720"/>
          <w:docGrid w:linePitch="360"/>
        </w:sectPr>
      </w:pPr>
      <w:r w:rsidRPr="000B3E5F">
        <w:rPr>
          <w:rFonts w:eastAsia="Times New Roman" w:cs="Times New Roman"/>
          <w:noProof/>
          <w:sz w:val="20"/>
          <w:szCs w:val="20"/>
        </w:rPr>
        <w:lastRenderedPageBreak/>
        <w:drawing>
          <wp:inline distT="0" distB="0" distL="0" distR="0" wp14:anchorId="7AF013F4" wp14:editId="673A78E4">
            <wp:extent cx="5984875" cy="75222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Hinh_ICT_NhaTruong.jpg"/>
                    <pic:cNvPicPr/>
                  </pic:nvPicPr>
                  <pic:blipFill>
                    <a:blip r:embed="rId12">
                      <a:extLst>
                        <a:ext uri="{28A0092B-C50C-407E-A947-70E740481C1C}">
                          <a14:useLocalDpi xmlns:a14="http://schemas.microsoft.com/office/drawing/2010/main" val="0"/>
                        </a:ext>
                      </a:extLst>
                    </a:blip>
                    <a:stretch>
                      <a:fillRect/>
                    </a:stretch>
                  </pic:blipFill>
                  <pic:spPr>
                    <a:xfrm>
                      <a:off x="0" y="0"/>
                      <a:ext cx="5984875" cy="7522210"/>
                    </a:xfrm>
                    <a:prstGeom prst="rect">
                      <a:avLst/>
                    </a:prstGeom>
                  </pic:spPr>
                </pic:pic>
              </a:graphicData>
            </a:graphic>
          </wp:inline>
        </w:drawing>
      </w:r>
    </w:p>
    <w:p w:rsidR="009E47FD" w:rsidRPr="000B3E5F" w:rsidRDefault="00F124FD" w:rsidP="000B3E5F">
      <w:pPr>
        <w:spacing w:after="120" w:line="240" w:lineRule="auto"/>
        <w:jc w:val="center"/>
        <w:rPr>
          <w:b/>
          <w:i/>
          <w:sz w:val="20"/>
          <w:szCs w:val="20"/>
          <w:lang w:val="vi-VN"/>
        </w:rPr>
      </w:pPr>
      <w:r w:rsidRPr="000B3E5F">
        <w:rPr>
          <w:b/>
          <w:i/>
          <w:sz w:val="20"/>
          <w:szCs w:val="20"/>
          <w:lang w:val="vi-VN"/>
        </w:rPr>
        <w:lastRenderedPageBreak/>
        <w:t xml:space="preserve">Hình </w:t>
      </w:r>
      <w:r w:rsidR="007D6821" w:rsidRPr="000B3E5F">
        <w:rPr>
          <w:b/>
          <w:i/>
          <w:sz w:val="20"/>
          <w:szCs w:val="20"/>
          <w:lang w:val="vi-VN"/>
        </w:rPr>
        <w:t>5</w:t>
      </w:r>
      <w:r w:rsidRPr="000B3E5F">
        <w:rPr>
          <w:b/>
          <w:i/>
          <w:sz w:val="20"/>
          <w:szCs w:val="20"/>
          <w:lang w:val="vi-VN"/>
        </w:rPr>
        <w:t>.</w:t>
      </w:r>
      <w:r w:rsidR="004B0C9B" w:rsidRPr="000B3E5F">
        <w:rPr>
          <w:b/>
          <w:i/>
          <w:sz w:val="20"/>
          <w:szCs w:val="20"/>
          <w:lang w:val="vi-VN"/>
        </w:rPr>
        <w:t xml:space="preserve"> </w:t>
      </w:r>
      <w:r w:rsidR="00D526A7" w:rsidRPr="000B3E5F">
        <w:rPr>
          <w:b/>
          <w:i/>
          <w:sz w:val="20"/>
          <w:szCs w:val="20"/>
          <w:lang w:val="vi-VN"/>
        </w:rPr>
        <w:t>Mô hình ứng dụng ICT cho trường học thông minh</w:t>
      </w:r>
    </w:p>
    <w:p w:rsidR="00A54DBE" w:rsidRDefault="00A54DBE" w:rsidP="000B3E5F">
      <w:pPr>
        <w:shd w:val="clear" w:color="auto" w:fill="FFFFFF"/>
        <w:spacing w:after="120" w:line="240" w:lineRule="auto"/>
        <w:ind w:left="1440"/>
        <w:rPr>
          <w:rFonts w:eastAsia="Times New Roman" w:cs="Times New Roman"/>
          <w:b/>
          <w:bCs/>
          <w:sz w:val="20"/>
          <w:szCs w:val="20"/>
          <w:lang w:val="vi-VN"/>
        </w:rPr>
        <w:sectPr w:rsidR="00A54DBE" w:rsidSect="00A54DBE">
          <w:type w:val="continuous"/>
          <w:pgSz w:w="11906" w:h="16838" w:code="9"/>
          <w:pgMar w:top="1134" w:right="851" w:bottom="1134" w:left="1701" w:header="720" w:footer="720" w:gutter="0"/>
          <w:cols w:space="720"/>
          <w:docGrid w:linePitch="360"/>
        </w:sectPr>
      </w:pPr>
    </w:p>
    <w:p w:rsidR="00411EA4" w:rsidRPr="000B3E5F" w:rsidRDefault="00411EA4" w:rsidP="000B3E5F">
      <w:pPr>
        <w:shd w:val="clear" w:color="auto" w:fill="FFFFFF"/>
        <w:spacing w:after="120" w:line="240" w:lineRule="auto"/>
        <w:ind w:left="1440"/>
        <w:rPr>
          <w:rFonts w:eastAsia="Times New Roman" w:cs="Times New Roman"/>
          <w:b/>
          <w:bCs/>
          <w:sz w:val="20"/>
          <w:szCs w:val="20"/>
          <w:lang w:val="vi-VN"/>
        </w:rPr>
      </w:pPr>
    </w:p>
    <w:p w:rsidR="00C32911" w:rsidRPr="000B3E5F" w:rsidRDefault="00C32911" w:rsidP="000B3E5F">
      <w:pPr>
        <w:pStyle w:val="ListParagraph"/>
        <w:numPr>
          <w:ilvl w:val="1"/>
          <w:numId w:val="10"/>
        </w:numPr>
        <w:tabs>
          <w:tab w:val="left" w:pos="1134"/>
        </w:tabs>
        <w:spacing w:after="120" w:line="240" w:lineRule="auto"/>
        <w:ind w:left="0" w:firstLine="709"/>
        <w:rPr>
          <w:b/>
          <w:sz w:val="24"/>
          <w:szCs w:val="20"/>
        </w:rPr>
      </w:pPr>
      <w:r w:rsidRPr="000B3E5F">
        <w:rPr>
          <w:b/>
          <w:sz w:val="24"/>
          <w:szCs w:val="20"/>
        </w:rPr>
        <w:t>Các giao diện trong mô hình tham chiếu</w:t>
      </w:r>
    </w:p>
    <w:p w:rsidR="00C32911" w:rsidRPr="000B3E5F" w:rsidRDefault="00C3291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sz w:val="20"/>
          <w:szCs w:val="20"/>
          <w:lang w:val="vi-VN"/>
        </w:rPr>
        <w:t>Các giao diện kết nối giữa các tầng với nhau cần được xác định để truyền thông và trao đổi thông tin dữ liệu giữa các tầng.</w:t>
      </w:r>
    </w:p>
    <w:p w:rsidR="00C32911" w:rsidRPr="000B3E5F" w:rsidRDefault="00C3291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i/>
          <w:sz w:val="20"/>
          <w:szCs w:val="20"/>
          <w:lang w:val="vi-VN"/>
        </w:rPr>
        <w:lastRenderedPageBreak/>
        <w:t>Giao diện 1:</w:t>
      </w:r>
      <w:r w:rsidRPr="000B3E5F">
        <w:rPr>
          <w:rFonts w:eastAsia="Times New Roman" w:cs="Times New Roman"/>
          <w:sz w:val="20"/>
          <w:szCs w:val="20"/>
          <w:lang w:val="vi-VN"/>
        </w:rPr>
        <w:t> Là giao diện kết nối giữa cơ sở hạ tầng vật lý t</w:t>
      </w:r>
      <w:r w:rsidR="00411EA4" w:rsidRPr="000B3E5F">
        <w:rPr>
          <w:rFonts w:eastAsia="Times New Roman" w:cs="Times New Roman"/>
          <w:sz w:val="20"/>
          <w:szCs w:val="20"/>
          <w:lang w:val="vi-VN"/>
        </w:rPr>
        <w:t>rường học</w:t>
      </w:r>
      <w:r w:rsidRPr="000B3E5F">
        <w:rPr>
          <w:rFonts w:eastAsia="Times New Roman" w:cs="Times New Roman"/>
          <w:sz w:val="20"/>
          <w:szCs w:val="20"/>
          <w:lang w:val="vi-VN"/>
        </w:rPr>
        <w:t xml:space="preserve"> với tầng cảm biến. Giao diện này cho phép các thiết bị cảm biến của </w:t>
      </w:r>
      <w:r w:rsidR="00411EA4" w:rsidRPr="000B3E5F">
        <w:rPr>
          <w:rFonts w:eastAsia="Times New Roman" w:cs="Times New Roman"/>
          <w:sz w:val="20"/>
          <w:szCs w:val="20"/>
          <w:lang w:val="vi-VN"/>
        </w:rPr>
        <w:t xml:space="preserve">trường </w:t>
      </w:r>
      <w:r w:rsidRPr="000B3E5F">
        <w:rPr>
          <w:rFonts w:eastAsia="Times New Roman" w:cs="Times New Roman"/>
          <w:sz w:val="20"/>
          <w:szCs w:val="20"/>
          <w:lang w:val="vi-VN"/>
        </w:rPr>
        <w:t xml:space="preserve">trao đổi dữ liệu và tín hiệu điều khiển giữa các nút đầu cuối trong tầng cảm biến với cơ sở hạ tầng vật lý của </w:t>
      </w:r>
      <w:r w:rsidR="00DC447C" w:rsidRPr="000B3E5F">
        <w:rPr>
          <w:rFonts w:eastAsia="Times New Roman" w:cs="Times New Roman"/>
          <w:sz w:val="20"/>
          <w:szCs w:val="20"/>
          <w:lang w:val="vi-VN"/>
        </w:rPr>
        <w:t>Trường</w:t>
      </w:r>
      <w:r w:rsidR="00A51009" w:rsidRPr="000B3E5F">
        <w:rPr>
          <w:rFonts w:eastAsia="Times New Roman" w:cs="Times New Roman"/>
          <w:sz w:val="20"/>
          <w:szCs w:val="20"/>
          <w:lang w:val="vi-VN"/>
        </w:rPr>
        <w:t xml:space="preserve"> (xem hình</w:t>
      </w:r>
      <w:r w:rsidR="000A66BB" w:rsidRPr="000B3E5F">
        <w:rPr>
          <w:rFonts w:eastAsia="Times New Roman" w:cs="Times New Roman"/>
          <w:sz w:val="20"/>
          <w:szCs w:val="20"/>
          <w:lang w:val="vi-VN"/>
        </w:rPr>
        <w:t xml:space="preserve"> trên</w:t>
      </w:r>
      <w:r w:rsidR="00A51009" w:rsidRPr="000B3E5F">
        <w:rPr>
          <w:rFonts w:eastAsia="Times New Roman" w:cs="Times New Roman"/>
          <w:sz w:val="20"/>
          <w:szCs w:val="20"/>
          <w:lang w:val="vi-VN"/>
        </w:rPr>
        <w:t>)</w:t>
      </w:r>
      <w:r w:rsidRPr="000B3E5F">
        <w:rPr>
          <w:rFonts w:eastAsia="Times New Roman" w:cs="Times New Roman"/>
          <w:sz w:val="20"/>
          <w:szCs w:val="20"/>
          <w:lang w:val="vi-VN"/>
        </w:rPr>
        <w:t>.</w:t>
      </w:r>
    </w:p>
    <w:p w:rsidR="00C32911" w:rsidRPr="000B3E5F" w:rsidRDefault="00C3291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sz w:val="20"/>
          <w:szCs w:val="20"/>
          <w:lang w:val="vi-VN"/>
        </w:rPr>
        <w:t xml:space="preserve">Giao diện 2: Là giao diện kết nối giữa các nút đầu cuối trong tầng cảm biến với tầng mạng trong </w:t>
      </w:r>
      <w:r w:rsidRPr="000B3E5F">
        <w:rPr>
          <w:rFonts w:eastAsia="Times New Roman" w:cs="Times New Roman"/>
          <w:sz w:val="20"/>
          <w:szCs w:val="20"/>
          <w:lang w:val="vi-VN"/>
        </w:rPr>
        <w:lastRenderedPageBreak/>
        <w:t>trường hợp các nút cuối này giao tiếp trực tiếp với tầng mạng mà không qua mạng cảm biến.</w:t>
      </w:r>
    </w:p>
    <w:p w:rsidR="00C32911" w:rsidRPr="000B3E5F" w:rsidRDefault="00C3291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i/>
          <w:sz w:val="20"/>
          <w:szCs w:val="20"/>
          <w:lang w:val="vi-VN"/>
        </w:rPr>
        <w:t>Giao diện 3:</w:t>
      </w:r>
      <w:r w:rsidRPr="000B3E5F">
        <w:rPr>
          <w:rFonts w:eastAsia="Times New Roman" w:cs="Times New Roman"/>
          <w:sz w:val="20"/>
          <w:szCs w:val="20"/>
          <w:lang w:val="vi-VN"/>
        </w:rPr>
        <w:t> Là giao diện kết nối giữa mạng cảm biến ở tầng cảm biến với tầng mạng. Trong trường hợp này, mạng cảm biến tập hợp các dữ liệu từ các nút đầu cuối cảm biến và kết nối với mạng truyền thông.</w:t>
      </w:r>
    </w:p>
    <w:p w:rsidR="00C32911" w:rsidRPr="000B3E5F" w:rsidRDefault="00C3291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i/>
          <w:sz w:val="20"/>
          <w:szCs w:val="20"/>
          <w:lang w:val="vi-VN"/>
        </w:rPr>
        <w:t>Giao diện 4:</w:t>
      </w:r>
      <w:r w:rsidRPr="000B3E5F">
        <w:rPr>
          <w:rFonts w:eastAsia="Times New Roman" w:cs="Times New Roman"/>
          <w:sz w:val="20"/>
          <w:szCs w:val="20"/>
          <w:lang w:val="vi-VN"/>
        </w:rPr>
        <w:t> Là giao diện kết nối giữa tầng Mạng và tầng Dữ liệu và Hỗ trợ ứng dụng. Giao diện này cho phép truyền thông giữa trung tâm dữ liệu và các tầng thấp hơn để có thể thu thập được dữ liệu qua mạng truyền thông.</w:t>
      </w:r>
    </w:p>
    <w:p w:rsidR="00C32911" w:rsidRPr="000B3E5F" w:rsidRDefault="00C3291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i/>
          <w:sz w:val="20"/>
          <w:szCs w:val="20"/>
          <w:lang w:val="vi-VN"/>
        </w:rPr>
        <w:t>Giao diện 5:</w:t>
      </w:r>
      <w:r w:rsidRPr="000B3E5F">
        <w:rPr>
          <w:rFonts w:eastAsia="Times New Roman" w:cs="Times New Roman"/>
          <w:sz w:val="20"/>
          <w:szCs w:val="20"/>
          <w:lang w:val="vi-VN"/>
        </w:rPr>
        <w:t> Là giao diện kết nối giữa tầng Dữ liệu và Hỗ trợ ứng dụng với tầng Ứng dụng, cho phép các ứng dụng nhận được dữ liệu và các thông tin hỗ trợ để thực hiện ứng dụng. Nó cũng cho phép các ứng dụng được tích hợp trao đổi dữ liệu qua tầng Dữ liệu và Hỗ trợ ứng dụng.</w:t>
      </w:r>
    </w:p>
    <w:p w:rsidR="00C32911" w:rsidRPr="000B3E5F" w:rsidRDefault="00C32911" w:rsidP="000B3E5F">
      <w:pPr>
        <w:shd w:val="clear" w:color="auto" w:fill="FFFFFF"/>
        <w:spacing w:after="120" w:line="240" w:lineRule="auto"/>
        <w:ind w:firstLine="720"/>
        <w:rPr>
          <w:rFonts w:eastAsia="Times New Roman" w:cs="Times New Roman"/>
          <w:sz w:val="20"/>
          <w:szCs w:val="20"/>
        </w:rPr>
      </w:pPr>
      <w:r w:rsidRPr="000B3E5F">
        <w:rPr>
          <w:rFonts w:eastAsia="Times New Roman" w:cs="Times New Roman"/>
          <w:i/>
          <w:sz w:val="20"/>
          <w:szCs w:val="20"/>
          <w:lang w:val="vi-VN"/>
        </w:rPr>
        <w:t>Giao diện 6:</w:t>
      </w:r>
      <w:r w:rsidRPr="000B3E5F">
        <w:rPr>
          <w:rFonts w:eastAsia="Times New Roman" w:cs="Times New Roman"/>
          <w:sz w:val="20"/>
          <w:szCs w:val="20"/>
          <w:lang w:val="vi-VN"/>
        </w:rPr>
        <w:t> Là giao diện kết nối giữa Khối vận hành, quản trị và đảm bảo an toàn thông tin với các tầng đã nêu trên. Giao diện này cho phép các module tương ứng trao đổi luồng dữ liệu và luồng thông tin điều khiển để phục vụ cho việc vận hành, quản trị, bảo trì, theo dõi và an toàn thông tin.</w:t>
      </w:r>
    </w:p>
    <w:p w:rsidR="000C23D2" w:rsidRPr="000B3E5F" w:rsidRDefault="000C23D2" w:rsidP="000B3E5F">
      <w:pPr>
        <w:shd w:val="clear" w:color="auto" w:fill="FFFFFF"/>
        <w:spacing w:after="120" w:line="240" w:lineRule="auto"/>
        <w:ind w:firstLine="720"/>
        <w:rPr>
          <w:rFonts w:eastAsia="Times New Roman" w:cs="Times New Roman"/>
          <w:sz w:val="20"/>
          <w:szCs w:val="20"/>
        </w:rPr>
      </w:pPr>
    </w:p>
    <w:p w:rsidR="00FE098C" w:rsidRPr="000B3E5F" w:rsidRDefault="00FE098C" w:rsidP="000B3E5F">
      <w:pPr>
        <w:pStyle w:val="ListParagraph"/>
        <w:numPr>
          <w:ilvl w:val="0"/>
          <w:numId w:val="10"/>
        </w:numPr>
        <w:tabs>
          <w:tab w:val="left" w:pos="993"/>
        </w:tabs>
        <w:spacing w:after="120" w:line="240" w:lineRule="auto"/>
        <w:ind w:left="0" w:firstLine="720"/>
        <w:rPr>
          <w:b/>
          <w:sz w:val="24"/>
          <w:szCs w:val="20"/>
          <w:lang w:val="vi-VN"/>
        </w:rPr>
      </w:pPr>
      <w:r w:rsidRPr="000B3E5F">
        <w:rPr>
          <w:b/>
          <w:sz w:val="24"/>
          <w:szCs w:val="20"/>
          <w:lang w:val="vi-VN"/>
        </w:rPr>
        <w:t xml:space="preserve">GIẢI PHÁP XÂY DỰNG TRƯỜNG HỌC THÔNG MINH </w:t>
      </w:r>
      <w:r w:rsidR="003A48E2" w:rsidRPr="000B3E5F">
        <w:rPr>
          <w:b/>
          <w:sz w:val="24"/>
          <w:szCs w:val="20"/>
          <w:lang w:val="vi-VN"/>
        </w:rPr>
        <w:t>TRONG BỐI CẢNH CMCN 4.0</w:t>
      </w:r>
    </w:p>
    <w:p w:rsidR="00FE098C" w:rsidRPr="000B3E5F" w:rsidRDefault="00AA39F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sz w:val="20"/>
          <w:szCs w:val="20"/>
          <w:lang w:val="vi-VN"/>
        </w:rPr>
        <w:t xml:space="preserve">Thứ nhất, </w:t>
      </w:r>
      <w:r w:rsidR="00FE098C" w:rsidRPr="000B3E5F">
        <w:rPr>
          <w:rFonts w:eastAsia="Times New Roman" w:cs="Times New Roman"/>
          <w:sz w:val="20"/>
          <w:szCs w:val="20"/>
          <w:lang w:val="vi-VN"/>
        </w:rPr>
        <w:t>Đánh giá hiện trạng về cơ sở hạ tầng ICT, kết quả ứng dụng ICT ở các cấp quản lý của các cơ sở GDNN (</w:t>
      </w:r>
      <w:r w:rsidR="000C23D2" w:rsidRPr="000B3E5F">
        <w:rPr>
          <w:rFonts w:eastAsia="Times New Roman" w:cs="Times New Roman"/>
          <w:sz w:val="20"/>
          <w:szCs w:val="20"/>
        </w:rPr>
        <w:t>x</w:t>
      </w:r>
      <w:r w:rsidR="00FE098C" w:rsidRPr="000B3E5F">
        <w:rPr>
          <w:rFonts w:eastAsia="Times New Roman" w:cs="Times New Roman"/>
          <w:sz w:val="20"/>
          <w:szCs w:val="20"/>
          <w:lang w:val="vi-VN"/>
        </w:rPr>
        <w:t xml:space="preserve">ác định các bên liên quan và các cơ chế thúc đẩy sự tham gia hiệu quả của nhiều bên, đặc biệt quan tâm đến sự tham gia của học viên; Sử dụng phân tích điểm mạnh, điểm yếu, cơ hội và thách thức (SWOT) </w:t>
      </w:r>
      <w:r w:rsidRPr="000B3E5F">
        <w:rPr>
          <w:rFonts w:eastAsia="Times New Roman" w:cs="Times New Roman"/>
          <w:sz w:val="20"/>
          <w:szCs w:val="20"/>
          <w:lang w:val="vi-VN"/>
        </w:rPr>
        <w:t xml:space="preserve">từ đó </w:t>
      </w:r>
      <w:r w:rsidR="00FE098C" w:rsidRPr="000B3E5F">
        <w:rPr>
          <w:rFonts w:eastAsia="Times New Roman" w:cs="Times New Roman"/>
          <w:sz w:val="20"/>
          <w:szCs w:val="20"/>
          <w:lang w:val="vi-VN"/>
        </w:rPr>
        <w:t>xác định tầm nhìn xây dựng nhà trường thông minh của lãnh đạo.</w:t>
      </w:r>
    </w:p>
    <w:p w:rsidR="00FE098C" w:rsidRPr="000B3E5F" w:rsidRDefault="00AA39F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sz w:val="20"/>
          <w:szCs w:val="20"/>
          <w:lang w:val="vi-VN"/>
        </w:rPr>
        <w:t xml:space="preserve">Thứ hai, </w:t>
      </w:r>
      <w:r w:rsidR="00FE098C" w:rsidRPr="000B3E5F">
        <w:rPr>
          <w:rFonts w:eastAsia="Times New Roman" w:cs="Times New Roman"/>
          <w:sz w:val="20"/>
          <w:szCs w:val="20"/>
          <w:lang w:val="vi-VN"/>
        </w:rPr>
        <w:t>Xây dựng mô hình tham chiếu ứng dụng ICT nhằm tổ chức hiệu quả các giải pháp phát triển trường học thông minh.</w:t>
      </w:r>
    </w:p>
    <w:p w:rsidR="00FE098C" w:rsidRPr="000B3E5F" w:rsidRDefault="00AA39F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sz w:val="20"/>
          <w:szCs w:val="20"/>
          <w:lang w:val="vi-VN"/>
        </w:rPr>
        <w:t xml:space="preserve">Thứ ba, </w:t>
      </w:r>
      <w:r w:rsidR="00FE098C" w:rsidRPr="000B3E5F">
        <w:rPr>
          <w:rFonts w:eastAsia="Times New Roman" w:cs="Times New Roman"/>
          <w:sz w:val="20"/>
          <w:szCs w:val="20"/>
          <w:lang w:val="vi-VN"/>
        </w:rPr>
        <w:t>Hiện đại hóa hạ tầng ICT phục vụ công tác quản lý và điều hành</w:t>
      </w:r>
      <w:r w:rsidRPr="000B3E5F">
        <w:rPr>
          <w:rFonts w:eastAsia="Times New Roman" w:cs="Times New Roman"/>
          <w:sz w:val="20"/>
          <w:szCs w:val="20"/>
          <w:lang w:val="vi-VN"/>
        </w:rPr>
        <w:t>:</w:t>
      </w:r>
      <w:r w:rsidR="000C23D2" w:rsidRPr="000B3E5F">
        <w:rPr>
          <w:rFonts w:eastAsia="Times New Roman" w:cs="Times New Roman"/>
          <w:sz w:val="20"/>
          <w:szCs w:val="20"/>
          <w:lang w:val="vi-VN"/>
        </w:rPr>
        <w:t xml:space="preserve"> Xây dựng </w:t>
      </w:r>
      <w:r w:rsidR="000C23D2" w:rsidRPr="000B3E5F">
        <w:rPr>
          <w:rFonts w:eastAsia="Times New Roman" w:cs="Times New Roman"/>
          <w:sz w:val="20"/>
          <w:szCs w:val="20"/>
        </w:rPr>
        <w:t>T</w:t>
      </w:r>
      <w:r w:rsidR="00FE098C" w:rsidRPr="000B3E5F">
        <w:rPr>
          <w:rFonts w:eastAsia="Times New Roman" w:cs="Times New Roman"/>
          <w:sz w:val="20"/>
          <w:szCs w:val="20"/>
          <w:lang w:val="vi-VN"/>
        </w:rPr>
        <w:t>rung tâm quản lý và điều hành dữ liệu trong Nhà trường; Đầu tư các thiết bị, hệ thống thông tin quản lý, cơ sở dữ liệu; Đầu tư hệ thống thiết bị mô phỏng, thực tế ảo và các thiết bị dạy học hiện đại</w:t>
      </w:r>
      <w:r w:rsidR="003A48E2" w:rsidRPr="000B3E5F">
        <w:rPr>
          <w:rFonts w:eastAsia="Times New Roman" w:cs="Times New Roman"/>
          <w:sz w:val="20"/>
          <w:szCs w:val="20"/>
          <w:lang w:val="vi-VN"/>
        </w:rPr>
        <w:t>,</w:t>
      </w:r>
    </w:p>
    <w:p w:rsidR="00FE098C" w:rsidRPr="000B3E5F" w:rsidRDefault="00AA39F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sz w:val="20"/>
          <w:szCs w:val="20"/>
          <w:lang w:val="vi-VN"/>
        </w:rPr>
        <w:t xml:space="preserve">Thứ tư, </w:t>
      </w:r>
      <w:r w:rsidR="00FE098C" w:rsidRPr="000B3E5F">
        <w:rPr>
          <w:rFonts w:eastAsia="Times New Roman" w:cs="Times New Roman"/>
          <w:sz w:val="20"/>
          <w:szCs w:val="20"/>
          <w:lang w:val="vi-VN"/>
        </w:rPr>
        <w:t>Ứng dụng công nghệ thông tin vào các hoạt động quản lý, dạy, học: Triển khai hệ thống đào tạo trực tuyến; Ứng dụng các phần mềm mô phỏng và xây dựng các bài giảng thực hành ảo; Cải cách thủ tục hành chính và triển khai ứng dụng dịch vụ công trực tuyến cấp độ 3, cấp độ 4 (Năm 2019: 100% cấp độ 3; Năm 2020: 100% cấp độ 4)</w:t>
      </w:r>
    </w:p>
    <w:p w:rsidR="00FE098C" w:rsidRPr="000B3E5F" w:rsidRDefault="00AA39F1" w:rsidP="000B3E5F">
      <w:pPr>
        <w:shd w:val="clear" w:color="auto" w:fill="FFFFFF"/>
        <w:spacing w:after="120" w:line="240" w:lineRule="auto"/>
        <w:ind w:firstLine="720"/>
        <w:rPr>
          <w:rFonts w:eastAsia="Times New Roman" w:cs="Times New Roman"/>
          <w:sz w:val="20"/>
          <w:szCs w:val="20"/>
          <w:lang w:val="vi-VN"/>
        </w:rPr>
      </w:pPr>
      <w:r w:rsidRPr="000B3E5F">
        <w:rPr>
          <w:rFonts w:eastAsia="Times New Roman" w:cs="Times New Roman"/>
          <w:sz w:val="20"/>
          <w:szCs w:val="20"/>
          <w:lang w:val="vi-VN"/>
        </w:rPr>
        <w:t xml:space="preserve">Thứ năm, </w:t>
      </w:r>
      <w:r w:rsidR="00FE098C" w:rsidRPr="000B3E5F">
        <w:rPr>
          <w:rFonts w:eastAsia="Times New Roman" w:cs="Times New Roman"/>
          <w:sz w:val="20"/>
          <w:szCs w:val="20"/>
          <w:lang w:val="vi-VN"/>
        </w:rPr>
        <w:t xml:space="preserve">Đẩy mạnh hoạt động nghiên cứu khoa học, chuyển giao công nghệ trong đào tạo và quản lý đào tạo, các giải pháp Công nghệ thông tin và hợp tác với doanh nghiệp. </w:t>
      </w:r>
    </w:p>
    <w:p w:rsidR="00FE098C" w:rsidRPr="000B3E5F" w:rsidRDefault="00AA39F1" w:rsidP="000B3E5F">
      <w:pPr>
        <w:shd w:val="clear" w:color="auto" w:fill="FFFFFF"/>
        <w:spacing w:after="120" w:line="240" w:lineRule="auto"/>
        <w:ind w:firstLine="720"/>
        <w:rPr>
          <w:rFonts w:cs="Times New Roman"/>
          <w:sz w:val="20"/>
          <w:szCs w:val="20"/>
          <w:lang w:val="vi-VN"/>
        </w:rPr>
      </w:pPr>
      <w:r w:rsidRPr="000B3E5F">
        <w:rPr>
          <w:rFonts w:eastAsia="Times New Roman" w:cs="Times New Roman"/>
          <w:sz w:val="20"/>
          <w:szCs w:val="20"/>
          <w:lang w:val="vi-VN"/>
        </w:rPr>
        <w:lastRenderedPageBreak/>
        <w:t xml:space="preserve">Thứ sáu, </w:t>
      </w:r>
      <w:r w:rsidR="00FE098C" w:rsidRPr="000B3E5F">
        <w:rPr>
          <w:rFonts w:eastAsia="Times New Roman" w:cs="Times New Roman"/>
          <w:sz w:val="20"/>
          <w:szCs w:val="20"/>
          <w:lang w:val="vi-VN"/>
        </w:rPr>
        <w:t>Tăng cường hợp tác quốc tế trong nghiên cứu khoa học, trao đổi học thuật;</w:t>
      </w:r>
      <w:r w:rsidR="00FE098C" w:rsidRPr="000B3E5F">
        <w:rPr>
          <w:rFonts w:cs="Times New Roman"/>
          <w:sz w:val="20"/>
          <w:szCs w:val="20"/>
          <w:lang w:val="vi-VN"/>
        </w:rPr>
        <w:t xml:space="preserve"> đào tạo, bồi dưỡng giáo viên, cán bộ quản lý; quản trị nhà trường… đồng thời thu hút và tạo điều kiện cho các nhà đầu tư và chuyên gia nước ngoài tham gia đào tạo.</w:t>
      </w:r>
    </w:p>
    <w:p w:rsidR="00F124FD" w:rsidRPr="000B3E5F" w:rsidRDefault="00F124FD" w:rsidP="000B3E5F">
      <w:pPr>
        <w:pStyle w:val="ListParagraph"/>
        <w:spacing w:after="120" w:line="240" w:lineRule="auto"/>
        <w:ind w:left="1080"/>
        <w:rPr>
          <w:b/>
          <w:sz w:val="20"/>
          <w:szCs w:val="20"/>
          <w:lang w:val="vi-VN"/>
        </w:rPr>
      </w:pPr>
    </w:p>
    <w:p w:rsidR="008F170F" w:rsidRPr="000B3E5F" w:rsidRDefault="00E848A5" w:rsidP="000B3E5F">
      <w:pPr>
        <w:pStyle w:val="ListParagraph"/>
        <w:spacing w:after="120" w:line="240" w:lineRule="auto"/>
        <w:ind w:left="0" w:firstLine="709"/>
        <w:rPr>
          <w:b/>
          <w:sz w:val="24"/>
          <w:szCs w:val="20"/>
          <w:lang w:val="vi-VN"/>
        </w:rPr>
      </w:pPr>
      <w:r w:rsidRPr="000B3E5F">
        <w:rPr>
          <w:b/>
          <w:sz w:val="24"/>
          <w:szCs w:val="20"/>
          <w:lang w:val="vi-VN"/>
        </w:rPr>
        <w:t>KẾT LUẬN</w:t>
      </w:r>
    </w:p>
    <w:p w:rsidR="0045528D" w:rsidRPr="000B3E5F" w:rsidRDefault="00126C07" w:rsidP="000B3E5F">
      <w:pPr>
        <w:shd w:val="clear" w:color="auto" w:fill="FFFFFF"/>
        <w:spacing w:after="120" w:line="240" w:lineRule="auto"/>
        <w:ind w:firstLine="720"/>
        <w:rPr>
          <w:rFonts w:cs="Times New Roman"/>
          <w:spacing w:val="1"/>
          <w:sz w:val="20"/>
          <w:szCs w:val="20"/>
          <w:lang w:val="vi-VN"/>
        </w:rPr>
      </w:pPr>
      <w:r w:rsidRPr="000B3E5F">
        <w:rPr>
          <w:rFonts w:cs="Times New Roman"/>
          <w:spacing w:val="1"/>
          <w:sz w:val="20"/>
          <w:szCs w:val="20"/>
          <w:lang w:val="vi-VN"/>
        </w:rPr>
        <w:t>Cách mạ</w:t>
      </w:r>
      <w:r w:rsidR="000C23D2" w:rsidRPr="000B3E5F">
        <w:rPr>
          <w:rFonts w:cs="Times New Roman"/>
          <w:spacing w:val="1"/>
          <w:sz w:val="20"/>
          <w:szCs w:val="20"/>
          <w:lang w:val="vi-VN"/>
        </w:rPr>
        <w:t xml:space="preserve">ng </w:t>
      </w:r>
      <w:r w:rsidR="000C23D2" w:rsidRPr="000B3E5F">
        <w:rPr>
          <w:rFonts w:cs="Times New Roman"/>
          <w:spacing w:val="1"/>
          <w:sz w:val="20"/>
          <w:szCs w:val="20"/>
        </w:rPr>
        <w:t>c</w:t>
      </w:r>
      <w:r w:rsidRPr="000B3E5F">
        <w:rPr>
          <w:rFonts w:cs="Times New Roman"/>
          <w:spacing w:val="1"/>
          <w:sz w:val="20"/>
          <w:szCs w:val="20"/>
          <w:lang w:val="vi-VN"/>
        </w:rPr>
        <w:t xml:space="preserve">ông nghiệp 4.0 đã </w:t>
      </w:r>
      <w:r w:rsidR="0070713B" w:rsidRPr="000B3E5F">
        <w:rPr>
          <w:rFonts w:cs="Times New Roman"/>
          <w:spacing w:val="1"/>
          <w:sz w:val="20"/>
          <w:szCs w:val="20"/>
          <w:lang w:val="vi-VN"/>
        </w:rPr>
        <w:t xml:space="preserve">mang đến cho </w:t>
      </w:r>
      <w:r w:rsidRPr="000B3E5F">
        <w:rPr>
          <w:rFonts w:cs="Times New Roman"/>
          <w:spacing w:val="1"/>
          <w:sz w:val="20"/>
          <w:szCs w:val="20"/>
          <w:lang w:val="vi-VN"/>
        </w:rPr>
        <w:t xml:space="preserve">Giáo dục nghề nghiệp </w:t>
      </w:r>
      <w:r w:rsidR="0070713B" w:rsidRPr="000B3E5F">
        <w:rPr>
          <w:rFonts w:cs="Times New Roman"/>
          <w:spacing w:val="1"/>
          <w:sz w:val="20"/>
          <w:szCs w:val="20"/>
          <w:lang w:val="vi-VN"/>
        </w:rPr>
        <w:t xml:space="preserve">Việt Nam </w:t>
      </w:r>
      <w:r w:rsidRPr="000B3E5F">
        <w:rPr>
          <w:rFonts w:cs="Times New Roman"/>
          <w:spacing w:val="1"/>
          <w:sz w:val="20"/>
          <w:szCs w:val="20"/>
          <w:lang w:val="vi-VN"/>
        </w:rPr>
        <w:t>nhiều cơ hội và thách thức</w:t>
      </w:r>
      <w:r w:rsidR="00F75BF8" w:rsidRPr="000B3E5F">
        <w:rPr>
          <w:rFonts w:cs="Times New Roman"/>
          <w:spacing w:val="1"/>
          <w:sz w:val="20"/>
          <w:szCs w:val="20"/>
          <w:lang w:val="vi-VN"/>
        </w:rPr>
        <w:t xml:space="preserve"> trong đó</w:t>
      </w:r>
      <w:r w:rsidR="0070713B" w:rsidRPr="000B3E5F">
        <w:rPr>
          <w:rFonts w:cs="Times New Roman"/>
          <w:spacing w:val="1"/>
          <w:sz w:val="20"/>
          <w:szCs w:val="20"/>
          <w:lang w:val="vi-VN"/>
        </w:rPr>
        <w:t>,</w:t>
      </w:r>
      <w:r w:rsidR="00F75BF8" w:rsidRPr="000B3E5F">
        <w:rPr>
          <w:rFonts w:cs="Times New Roman"/>
          <w:spacing w:val="1"/>
          <w:sz w:val="20"/>
          <w:szCs w:val="20"/>
          <w:lang w:val="vi-VN"/>
        </w:rPr>
        <w:t xml:space="preserve"> v</w:t>
      </w:r>
      <w:r w:rsidR="00B55EA1" w:rsidRPr="000B3E5F">
        <w:rPr>
          <w:rFonts w:cs="Times New Roman"/>
          <w:spacing w:val="1"/>
          <w:sz w:val="20"/>
          <w:szCs w:val="20"/>
          <w:lang w:val="vi-VN"/>
        </w:rPr>
        <w:t xml:space="preserve">ai trò của </w:t>
      </w:r>
      <w:r w:rsidR="0070713B" w:rsidRPr="000B3E5F">
        <w:rPr>
          <w:rFonts w:cs="Times New Roman"/>
          <w:spacing w:val="1"/>
          <w:sz w:val="20"/>
          <w:szCs w:val="20"/>
          <w:lang w:val="vi-VN"/>
        </w:rPr>
        <w:t>các cơ sở GDNN</w:t>
      </w:r>
      <w:r w:rsidR="00B55EA1" w:rsidRPr="000B3E5F">
        <w:rPr>
          <w:rFonts w:cs="Times New Roman"/>
          <w:spacing w:val="1"/>
          <w:sz w:val="20"/>
          <w:szCs w:val="20"/>
          <w:lang w:val="vi-VN"/>
        </w:rPr>
        <w:t xml:space="preserve"> thay </w:t>
      </w:r>
      <w:r w:rsidR="00B55EA1" w:rsidRPr="000B3E5F">
        <w:rPr>
          <w:rFonts w:eastAsia="Times New Roman" w:cs="Times New Roman"/>
          <w:sz w:val="20"/>
          <w:szCs w:val="20"/>
          <w:lang w:val="vi-VN"/>
        </w:rPr>
        <w:t>đổi</w:t>
      </w:r>
      <w:r w:rsidR="00B55EA1" w:rsidRPr="000B3E5F">
        <w:rPr>
          <w:rFonts w:cs="Times New Roman"/>
          <w:spacing w:val="1"/>
          <w:sz w:val="20"/>
          <w:szCs w:val="20"/>
          <w:lang w:val="vi-VN"/>
        </w:rPr>
        <w:t xml:space="preserve"> từ việc cung cấp kiến ​​thức đại chúng đến việc cung cấp </w:t>
      </w:r>
      <w:r w:rsidR="0094621C" w:rsidRPr="000B3E5F">
        <w:rPr>
          <w:rFonts w:cs="Times New Roman"/>
          <w:spacing w:val="1"/>
          <w:sz w:val="20"/>
          <w:szCs w:val="20"/>
          <w:lang w:val="vi-VN"/>
        </w:rPr>
        <w:t xml:space="preserve">việc </w:t>
      </w:r>
      <w:r w:rsidR="00B55EA1" w:rsidRPr="000B3E5F">
        <w:rPr>
          <w:rFonts w:cs="Times New Roman"/>
          <w:spacing w:val="1"/>
          <w:sz w:val="20"/>
          <w:szCs w:val="20"/>
          <w:lang w:val="vi-VN"/>
        </w:rPr>
        <w:t xml:space="preserve">học tập cá nhân </w:t>
      </w:r>
      <w:r w:rsidR="0094621C" w:rsidRPr="000B3E5F">
        <w:rPr>
          <w:rFonts w:cs="Times New Roman"/>
          <w:spacing w:val="1"/>
          <w:sz w:val="20"/>
          <w:szCs w:val="20"/>
          <w:lang w:val="vi-VN"/>
        </w:rPr>
        <w:t xml:space="preserve">một cách linh hoạt </w:t>
      </w:r>
      <w:r w:rsidR="00B55EA1" w:rsidRPr="000B3E5F">
        <w:rPr>
          <w:rFonts w:cs="Times New Roman"/>
          <w:spacing w:val="1"/>
          <w:sz w:val="20"/>
          <w:szCs w:val="20"/>
          <w:lang w:val="vi-VN"/>
        </w:rPr>
        <w:t xml:space="preserve">liên quan đến trình độ và khả năng của </w:t>
      </w:r>
      <w:r w:rsidR="0070713B" w:rsidRPr="000B3E5F">
        <w:rPr>
          <w:rFonts w:cs="Times New Roman"/>
          <w:spacing w:val="1"/>
          <w:sz w:val="20"/>
          <w:szCs w:val="20"/>
          <w:lang w:val="vi-VN"/>
        </w:rPr>
        <w:t>người học</w:t>
      </w:r>
      <w:r w:rsidR="001D322A" w:rsidRPr="000B3E5F">
        <w:rPr>
          <w:rFonts w:cs="Times New Roman"/>
          <w:spacing w:val="1"/>
          <w:sz w:val="20"/>
          <w:szCs w:val="20"/>
          <w:lang w:val="vi-VN"/>
        </w:rPr>
        <w:t>.</w:t>
      </w:r>
      <w:r w:rsidR="00B55EA1" w:rsidRPr="000B3E5F">
        <w:rPr>
          <w:rFonts w:cs="Times New Roman"/>
          <w:spacing w:val="1"/>
          <w:sz w:val="20"/>
          <w:szCs w:val="20"/>
          <w:lang w:val="vi-VN"/>
        </w:rPr>
        <w:t xml:space="preserve"> </w:t>
      </w:r>
      <w:r w:rsidR="00F75BF8" w:rsidRPr="000B3E5F">
        <w:rPr>
          <w:rFonts w:cs="Times New Roman"/>
          <w:sz w:val="20"/>
          <w:szCs w:val="20"/>
          <w:lang w:val="vi-VN"/>
        </w:rPr>
        <w:t>Qua bức tranh toàn cảnh thực trạng cơ sở hạ tầng hệ thống ICT của các cơ sở GDNN, m</w:t>
      </w:r>
      <w:r w:rsidR="00F75BF8" w:rsidRPr="000B3E5F">
        <w:rPr>
          <w:rFonts w:cs="Times New Roman"/>
          <w:spacing w:val="1"/>
          <w:sz w:val="20"/>
          <w:szCs w:val="20"/>
          <w:lang w:val="vi-VN"/>
        </w:rPr>
        <w:t xml:space="preserve">ô hình ứng dụng ICT cho các cơ sở GDNN thiết lập trên đặc trưng cơ bản của Nhà trường thông minh đó là (1) </w:t>
      </w:r>
      <w:r w:rsidR="00F75BF8" w:rsidRPr="000B3E5F">
        <w:rPr>
          <w:rFonts w:cs="Times New Roman"/>
          <w:sz w:val="20"/>
          <w:szCs w:val="20"/>
          <w:lang w:val="vi-VN"/>
        </w:rPr>
        <w:t xml:space="preserve">Chất lượng học tập của người học được nâng cao; (2) Quản lý Nhà trường tinh gọn; (3) Môi trường học tập hiệu quả (4) Dịch vụ công nhanh chóng, thuận tiện; (5) Nâng cao năng lực cạnh tranh của Nhà trường. Việc triển khai các giải pháp trên sẽ giúp cơ sở giáo dục nghề nghiệp phát triển thành Nhà trường thông minh, tạo sự đột phá trong việc nâng cao chất lượng đào tạo cung cấp nguồn nhân lực đáp ứng yêu cầu của đô thị thông minh. </w:t>
      </w:r>
      <w:r w:rsidR="003D4FC1" w:rsidRPr="000B3E5F">
        <w:rPr>
          <w:rFonts w:cs="Times New Roman"/>
          <w:sz w:val="20"/>
          <w:szCs w:val="20"/>
          <w:lang w:val="vi-VN"/>
        </w:rPr>
        <w:t xml:space="preserve"> </w:t>
      </w:r>
    </w:p>
    <w:p w:rsidR="000C23D2" w:rsidRPr="000B3E5F" w:rsidRDefault="000C23D2" w:rsidP="000B3E5F">
      <w:pPr>
        <w:pStyle w:val="ListParagraph"/>
        <w:spacing w:after="120" w:line="240" w:lineRule="auto"/>
        <w:ind w:left="0"/>
        <w:jc w:val="center"/>
        <w:rPr>
          <w:b/>
          <w:sz w:val="20"/>
          <w:szCs w:val="20"/>
        </w:rPr>
      </w:pPr>
    </w:p>
    <w:p w:rsidR="0011030C" w:rsidRPr="000B3E5F" w:rsidRDefault="008F170F" w:rsidP="000B3E5F">
      <w:pPr>
        <w:pStyle w:val="ListParagraph"/>
        <w:spacing w:after="120" w:line="240" w:lineRule="auto"/>
        <w:ind w:left="0" w:firstLine="567"/>
        <w:jc w:val="left"/>
        <w:rPr>
          <w:b/>
          <w:sz w:val="24"/>
          <w:szCs w:val="20"/>
        </w:rPr>
      </w:pPr>
      <w:r w:rsidRPr="000B3E5F">
        <w:rPr>
          <w:b/>
          <w:sz w:val="24"/>
          <w:szCs w:val="20"/>
        </w:rPr>
        <w:t>TÀI LIỆU THAM KHẢO</w:t>
      </w:r>
    </w:p>
    <w:p w:rsidR="008F170F" w:rsidRPr="000B3E5F" w:rsidRDefault="008F170F" w:rsidP="000B3E5F">
      <w:pPr>
        <w:pStyle w:val="ListParagraph"/>
        <w:spacing w:after="120" w:line="240" w:lineRule="auto"/>
        <w:ind w:left="1080"/>
        <w:rPr>
          <w:sz w:val="20"/>
          <w:szCs w:val="20"/>
          <w:lang w:val="vi-VN"/>
        </w:rPr>
      </w:pPr>
    </w:p>
    <w:p w:rsidR="00145EC7" w:rsidRPr="000B3E5F" w:rsidRDefault="00145EC7" w:rsidP="000B3E5F">
      <w:pPr>
        <w:pStyle w:val="ListParagraph"/>
        <w:numPr>
          <w:ilvl w:val="0"/>
          <w:numId w:val="31"/>
        </w:numPr>
        <w:tabs>
          <w:tab w:val="left" w:pos="993"/>
        </w:tabs>
        <w:spacing w:after="120" w:line="240" w:lineRule="auto"/>
        <w:ind w:left="0" w:firstLine="567"/>
        <w:rPr>
          <w:rFonts w:cs="Times New Roman"/>
          <w:sz w:val="20"/>
          <w:szCs w:val="20"/>
        </w:rPr>
      </w:pPr>
      <w:r w:rsidRPr="000B3E5F">
        <w:rPr>
          <w:rFonts w:cs="Times New Roman"/>
          <w:sz w:val="20"/>
          <w:szCs w:val="20"/>
        </w:rPr>
        <w:t>Bộ Thông tin và Truyền thông (2011), Hướng dẫn các nguyên tắc định hướng về công nghệ thông tin và truyền thông trong xây dựng đô thị thông minh ở Việt Nam</w:t>
      </w:r>
      <w:r w:rsidR="000C23D2" w:rsidRPr="000B3E5F">
        <w:rPr>
          <w:rFonts w:cs="Times New Roman"/>
          <w:sz w:val="20"/>
          <w:szCs w:val="20"/>
        </w:rPr>
        <w:t>.</w:t>
      </w:r>
    </w:p>
    <w:p w:rsidR="00F124FD" w:rsidRPr="000B3E5F" w:rsidRDefault="00F124FD" w:rsidP="000B3E5F">
      <w:pPr>
        <w:pStyle w:val="ListParagraph"/>
        <w:numPr>
          <w:ilvl w:val="0"/>
          <w:numId w:val="31"/>
        </w:numPr>
        <w:shd w:val="clear" w:color="auto" w:fill="FCFCFC"/>
        <w:tabs>
          <w:tab w:val="left" w:pos="993"/>
        </w:tabs>
        <w:spacing w:after="120" w:line="240" w:lineRule="auto"/>
        <w:ind w:left="0" w:firstLine="567"/>
        <w:contextualSpacing w:val="0"/>
        <w:textAlignment w:val="center"/>
        <w:outlineLvl w:val="0"/>
        <w:rPr>
          <w:rFonts w:cs="Times New Roman"/>
          <w:sz w:val="20"/>
          <w:szCs w:val="20"/>
        </w:rPr>
      </w:pPr>
      <w:r w:rsidRPr="000B3E5F">
        <w:rPr>
          <w:rFonts w:cs="Times New Roman"/>
          <w:sz w:val="20"/>
          <w:szCs w:val="20"/>
        </w:rPr>
        <w:t>Chỉ thị 16/CT-TTg của Thủ tướng chính phủ ngày 04 tháng 5 năm 2017</w:t>
      </w:r>
      <w:r w:rsidR="005F2394" w:rsidRPr="000B3E5F">
        <w:rPr>
          <w:rFonts w:cs="Times New Roman"/>
          <w:sz w:val="20"/>
          <w:szCs w:val="20"/>
        </w:rPr>
        <w:t xml:space="preserve"> </w:t>
      </w:r>
      <w:r w:rsidR="005F2394" w:rsidRPr="000B3E5F">
        <w:rPr>
          <w:rFonts w:cs="Times New Roman"/>
          <w:bCs/>
          <w:sz w:val="20"/>
          <w:szCs w:val="20"/>
        </w:rPr>
        <w:t>về việc tăng cường năng lực tiếp tận Cuộc cách mạng công nghiệp lần thứ 4</w:t>
      </w:r>
      <w:r w:rsidR="000C23D2" w:rsidRPr="000B3E5F">
        <w:rPr>
          <w:rFonts w:cs="Times New Roman"/>
          <w:bCs/>
          <w:sz w:val="20"/>
          <w:szCs w:val="20"/>
        </w:rPr>
        <w:t>.</w:t>
      </w:r>
    </w:p>
    <w:p w:rsidR="00F124FD" w:rsidRPr="000B3E5F" w:rsidRDefault="00B91F09" w:rsidP="000B3E5F">
      <w:pPr>
        <w:pStyle w:val="ListParagraph"/>
        <w:numPr>
          <w:ilvl w:val="0"/>
          <w:numId w:val="31"/>
        </w:numPr>
        <w:shd w:val="clear" w:color="auto" w:fill="FCFCFC"/>
        <w:tabs>
          <w:tab w:val="left" w:pos="993"/>
        </w:tabs>
        <w:spacing w:after="120" w:line="240" w:lineRule="auto"/>
        <w:ind w:left="0" w:firstLine="567"/>
        <w:contextualSpacing w:val="0"/>
        <w:textAlignment w:val="center"/>
        <w:outlineLvl w:val="0"/>
        <w:rPr>
          <w:rFonts w:cs="Times New Roman"/>
          <w:color w:val="212529"/>
          <w:sz w:val="20"/>
          <w:szCs w:val="20"/>
          <w:lang w:val="vi-VN"/>
        </w:rPr>
      </w:pPr>
      <w:r w:rsidRPr="000B3E5F">
        <w:rPr>
          <w:rFonts w:cs="Times New Roman"/>
          <w:color w:val="212529"/>
          <w:sz w:val="20"/>
          <w:szCs w:val="20"/>
          <w:lang w:val="vi-VN"/>
        </w:rPr>
        <w:t xml:space="preserve">Quyết định số 6179/QĐ-UBND ngày 23 tháng 11 năm 2017 của Úy ban Nhân dân Thành phố Hồ Chí Minh về việc phê duyệt Đề án “Xây dựng TP.HCM trở thành đô thị thông minh </w:t>
      </w:r>
      <w:r w:rsidR="00C64C29" w:rsidRPr="000B3E5F">
        <w:rPr>
          <w:rFonts w:cs="Times New Roman"/>
          <w:color w:val="212529"/>
          <w:sz w:val="20"/>
          <w:szCs w:val="20"/>
          <w:lang w:val="vi-VN"/>
        </w:rPr>
        <w:t>của Úy ban Nhân dân Thành phố Hồ C</w:t>
      </w:r>
      <w:r w:rsidR="00AD2033" w:rsidRPr="000B3E5F">
        <w:rPr>
          <w:rFonts w:cs="Times New Roman"/>
          <w:color w:val="212529"/>
          <w:sz w:val="20"/>
          <w:szCs w:val="20"/>
          <w:lang w:val="vi-VN"/>
        </w:rPr>
        <w:t>h</w:t>
      </w:r>
      <w:r w:rsidR="00C64C29" w:rsidRPr="000B3E5F">
        <w:rPr>
          <w:rFonts w:cs="Times New Roman"/>
          <w:color w:val="212529"/>
          <w:sz w:val="20"/>
          <w:szCs w:val="20"/>
          <w:lang w:val="vi-VN"/>
        </w:rPr>
        <w:t>í Minh</w:t>
      </w:r>
      <w:r w:rsidR="000C23D2" w:rsidRPr="000B3E5F">
        <w:rPr>
          <w:rFonts w:cs="Times New Roman"/>
          <w:color w:val="212529"/>
          <w:sz w:val="20"/>
          <w:szCs w:val="20"/>
        </w:rPr>
        <w:t>”.</w:t>
      </w:r>
    </w:p>
    <w:p w:rsidR="00F124FD" w:rsidRPr="000B3E5F" w:rsidRDefault="00F124FD" w:rsidP="000B3E5F">
      <w:pPr>
        <w:pStyle w:val="ListParagraph"/>
        <w:numPr>
          <w:ilvl w:val="0"/>
          <w:numId w:val="31"/>
        </w:numPr>
        <w:shd w:val="clear" w:color="auto" w:fill="FCFCFC"/>
        <w:tabs>
          <w:tab w:val="left" w:pos="993"/>
        </w:tabs>
        <w:spacing w:after="120" w:line="240" w:lineRule="auto"/>
        <w:ind w:left="0" w:firstLine="567"/>
        <w:contextualSpacing w:val="0"/>
        <w:jc w:val="left"/>
        <w:textAlignment w:val="center"/>
        <w:outlineLvl w:val="0"/>
        <w:rPr>
          <w:rFonts w:eastAsia="Times New Roman" w:cs="Times New Roman"/>
          <w:spacing w:val="2"/>
          <w:kern w:val="36"/>
          <w:sz w:val="20"/>
          <w:szCs w:val="20"/>
          <w:lang w:val="vi-VN"/>
        </w:rPr>
      </w:pPr>
      <w:r w:rsidRPr="000B3E5F">
        <w:rPr>
          <w:rFonts w:eastAsia="Times New Roman" w:cs="Times New Roman"/>
          <w:spacing w:val="2"/>
          <w:kern w:val="36"/>
          <w:sz w:val="20"/>
          <w:szCs w:val="20"/>
          <w:lang w:val="vi-VN"/>
        </w:rPr>
        <w:t>Chiến lược phát triển Trường Cao đẳng Lý Tử Trọng đến 2020 và định hướng đến 2025</w:t>
      </w:r>
      <w:r w:rsidR="000C23D2" w:rsidRPr="000B3E5F">
        <w:rPr>
          <w:rFonts w:eastAsia="Times New Roman" w:cs="Times New Roman"/>
          <w:spacing w:val="2"/>
          <w:kern w:val="36"/>
          <w:sz w:val="20"/>
          <w:szCs w:val="20"/>
        </w:rPr>
        <w:t>.</w:t>
      </w:r>
    </w:p>
    <w:p w:rsidR="00AD2033" w:rsidRPr="000B3E5F" w:rsidRDefault="00AD2033" w:rsidP="000B3E5F">
      <w:pPr>
        <w:pStyle w:val="ListParagraph"/>
        <w:numPr>
          <w:ilvl w:val="0"/>
          <w:numId w:val="31"/>
        </w:numPr>
        <w:shd w:val="clear" w:color="auto" w:fill="FCFCFC"/>
        <w:tabs>
          <w:tab w:val="left" w:pos="993"/>
        </w:tabs>
        <w:spacing w:after="120" w:line="240" w:lineRule="auto"/>
        <w:ind w:left="0" w:firstLine="567"/>
        <w:contextualSpacing w:val="0"/>
        <w:jc w:val="left"/>
        <w:textAlignment w:val="center"/>
        <w:outlineLvl w:val="0"/>
        <w:rPr>
          <w:rFonts w:eastAsia="Times New Roman" w:cs="Times New Roman"/>
          <w:spacing w:val="2"/>
          <w:kern w:val="36"/>
          <w:sz w:val="20"/>
          <w:szCs w:val="20"/>
          <w:u w:val="single"/>
          <w:lang w:val="vi-VN"/>
        </w:rPr>
      </w:pPr>
      <w:r w:rsidRPr="000B3E5F">
        <w:rPr>
          <w:rFonts w:cs="Times New Roman"/>
          <w:color w:val="000000"/>
          <w:sz w:val="20"/>
          <w:szCs w:val="20"/>
        </w:rPr>
        <w:t>Quyết định số 1216/QĐ-TTg ngày 22 tháng 7 năm 2011 của Thủ tướng Chính phủ phê duyệt Quy hoạch phát triển nhân lực Việt Nam giai đoạn 2011-2020</w:t>
      </w:r>
      <w:r w:rsidR="000C23D2" w:rsidRPr="000B3E5F">
        <w:rPr>
          <w:rFonts w:cs="Times New Roman"/>
          <w:iCs/>
          <w:sz w:val="20"/>
          <w:szCs w:val="20"/>
        </w:rPr>
        <w:t>.</w:t>
      </w:r>
    </w:p>
    <w:p w:rsidR="00781CDD" w:rsidRPr="000B3E5F" w:rsidRDefault="00F24473" w:rsidP="000B3E5F">
      <w:pPr>
        <w:pStyle w:val="ListParagraph"/>
        <w:numPr>
          <w:ilvl w:val="0"/>
          <w:numId w:val="31"/>
        </w:numPr>
        <w:shd w:val="clear" w:color="auto" w:fill="FCFCFC"/>
        <w:tabs>
          <w:tab w:val="left" w:pos="993"/>
        </w:tabs>
        <w:spacing w:after="120" w:line="240" w:lineRule="auto"/>
        <w:ind w:left="0" w:firstLine="567"/>
        <w:contextualSpacing w:val="0"/>
        <w:jc w:val="left"/>
        <w:textAlignment w:val="center"/>
        <w:outlineLvl w:val="0"/>
        <w:rPr>
          <w:rFonts w:eastAsia="Times New Roman" w:cs="Times New Roman"/>
          <w:spacing w:val="2"/>
          <w:kern w:val="36"/>
          <w:sz w:val="20"/>
          <w:szCs w:val="20"/>
          <w:lang w:val="vi-VN"/>
        </w:rPr>
      </w:pPr>
      <w:r w:rsidRPr="000B3E5F">
        <w:rPr>
          <w:rFonts w:eastAsia="Times New Roman" w:cs="Times New Roman"/>
          <w:spacing w:val="2"/>
          <w:kern w:val="36"/>
          <w:sz w:val="20"/>
          <w:szCs w:val="20"/>
          <w:lang w:val="vi-VN"/>
        </w:rPr>
        <w:t>European Commission (2017), Education 4.0 – Mobile Lea</w:t>
      </w:r>
      <w:r w:rsidR="000C23D2" w:rsidRPr="000B3E5F">
        <w:rPr>
          <w:rFonts w:eastAsia="Times New Roman" w:cs="Times New Roman"/>
          <w:spacing w:val="2"/>
          <w:kern w:val="36"/>
          <w:sz w:val="20"/>
          <w:szCs w:val="20"/>
          <w:lang w:val="vi-VN"/>
        </w:rPr>
        <w:t>rning, Education and Training</w:t>
      </w:r>
      <w:r w:rsidR="000C23D2" w:rsidRPr="000B3E5F">
        <w:rPr>
          <w:rFonts w:eastAsia="Times New Roman" w:cs="Times New Roman"/>
          <w:spacing w:val="2"/>
          <w:kern w:val="36"/>
          <w:sz w:val="20"/>
          <w:szCs w:val="20"/>
        </w:rPr>
        <w:t>.</w:t>
      </w:r>
    </w:p>
    <w:p w:rsidR="00781CDD" w:rsidRPr="000B3E5F" w:rsidRDefault="00F77745" w:rsidP="000B3E5F">
      <w:pPr>
        <w:pStyle w:val="ListParagraph"/>
        <w:numPr>
          <w:ilvl w:val="0"/>
          <w:numId w:val="31"/>
        </w:numPr>
        <w:shd w:val="clear" w:color="auto" w:fill="FCFCFC"/>
        <w:tabs>
          <w:tab w:val="left" w:pos="993"/>
        </w:tabs>
        <w:spacing w:after="120" w:line="240" w:lineRule="auto"/>
        <w:ind w:left="0" w:firstLine="567"/>
        <w:contextualSpacing w:val="0"/>
        <w:textAlignment w:val="center"/>
        <w:outlineLvl w:val="0"/>
        <w:rPr>
          <w:rFonts w:eastAsia="Times New Roman" w:cs="Times New Roman"/>
          <w:spacing w:val="2"/>
          <w:kern w:val="36"/>
          <w:sz w:val="20"/>
          <w:szCs w:val="20"/>
          <w:lang w:val="vi-VN"/>
        </w:rPr>
      </w:pPr>
      <w:r w:rsidRPr="000B3E5F">
        <w:rPr>
          <w:rFonts w:eastAsia="Times New Roman" w:cs="Times New Roman"/>
          <w:spacing w:val="2"/>
          <w:kern w:val="36"/>
          <w:sz w:val="20"/>
          <w:szCs w:val="20"/>
          <w:lang w:val="vi-VN"/>
        </w:rPr>
        <w:t xml:space="preserve">Dennis Stevenson (1997), </w:t>
      </w:r>
      <w:hyperlink r:id="rId13" w:history="1">
        <w:r w:rsidR="00F72753" w:rsidRPr="000B3E5F">
          <w:rPr>
            <w:rFonts w:eastAsia="Times New Roman" w:cs="Times New Roman"/>
            <w:spacing w:val="2"/>
            <w:kern w:val="36"/>
            <w:sz w:val="20"/>
            <w:szCs w:val="20"/>
            <w:lang w:val="vi-VN"/>
          </w:rPr>
          <w:t>The Independent ICT in Schools Commission Information and Communications Technology in UK Schools</w:t>
        </w:r>
      </w:hyperlink>
      <w:r w:rsidRPr="000B3E5F">
        <w:rPr>
          <w:rFonts w:eastAsia="Times New Roman" w:cs="Times New Roman"/>
          <w:spacing w:val="2"/>
          <w:kern w:val="36"/>
          <w:sz w:val="20"/>
          <w:szCs w:val="20"/>
          <w:lang w:val="vi-VN"/>
        </w:rPr>
        <w:t>, UK</w:t>
      </w:r>
      <w:r w:rsidR="000C23D2" w:rsidRPr="000B3E5F">
        <w:rPr>
          <w:rFonts w:eastAsia="Times New Roman" w:cs="Times New Roman"/>
          <w:spacing w:val="2"/>
          <w:kern w:val="36"/>
          <w:sz w:val="20"/>
          <w:szCs w:val="20"/>
        </w:rPr>
        <w:t>.</w:t>
      </w:r>
    </w:p>
    <w:p w:rsidR="0011030C" w:rsidRPr="000B3E5F" w:rsidRDefault="005B1E9A" w:rsidP="000B3E5F">
      <w:pPr>
        <w:pStyle w:val="ListParagraph"/>
        <w:numPr>
          <w:ilvl w:val="0"/>
          <w:numId w:val="31"/>
        </w:numPr>
        <w:shd w:val="clear" w:color="auto" w:fill="FCFCFC"/>
        <w:tabs>
          <w:tab w:val="left" w:pos="993"/>
        </w:tabs>
        <w:spacing w:after="120" w:line="240" w:lineRule="auto"/>
        <w:ind w:left="0" w:firstLine="567"/>
        <w:contextualSpacing w:val="0"/>
        <w:textAlignment w:val="center"/>
        <w:outlineLvl w:val="0"/>
        <w:rPr>
          <w:rFonts w:cs="Times New Roman"/>
          <w:sz w:val="20"/>
          <w:szCs w:val="20"/>
          <w:lang w:val="vi-VN"/>
        </w:rPr>
      </w:pPr>
      <w:r w:rsidRPr="000B3E5F">
        <w:rPr>
          <w:rFonts w:eastAsia="Times New Roman" w:cs="Times New Roman"/>
          <w:spacing w:val="2"/>
          <w:kern w:val="36"/>
          <w:sz w:val="20"/>
          <w:szCs w:val="20"/>
          <w:lang w:val="vi-VN"/>
        </w:rPr>
        <w:t xml:space="preserve">Natalia A. Serdyukova, Vladimir I. Serdyukov, Vladimir L. Uskov, </w:t>
      </w:r>
      <w:r w:rsidRPr="000B3E5F">
        <w:rPr>
          <w:rFonts w:eastAsia="Times New Roman" w:cs="Times New Roman"/>
          <w:spacing w:val="2"/>
          <w:kern w:val="36"/>
          <w:sz w:val="20"/>
          <w:szCs w:val="20"/>
          <w:lang w:val="vi-VN"/>
        </w:rPr>
        <w:lastRenderedPageBreak/>
        <w:t>Vladimir</w:t>
      </w:r>
      <w:r w:rsidR="003D4FC1" w:rsidRPr="000B3E5F">
        <w:rPr>
          <w:rFonts w:eastAsia="Times New Roman" w:cs="Times New Roman"/>
          <w:spacing w:val="2"/>
          <w:kern w:val="36"/>
          <w:sz w:val="20"/>
          <w:szCs w:val="20"/>
          <w:lang w:val="vi-VN"/>
        </w:rPr>
        <w:t xml:space="preserve"> </w:t>
      </w:r>
      <w:r w:rsidRPr="000B3E5F">
        <w:rPr>
          <w:rFonts w:eastAsia="Times New Roman" w:cs="Times New Roman"/>
          <w:spacing w:val="2"/>
          <w:kern w:val="36"/>
          <w:sz w:val="20"/>
          <w:szCs w:val="20"/>
          <w:lang w:val="vi-VN"/>
        </w:rPr>
        <w:t>V. Ilyin, Vladimir</w:t>
      </w:r>
      <w:r w:rsidR="003D4FC1" w:rsidRPr="000B3E5F">
        <w:rPr>
          <w:rFonts w:eastAsia="Times New Roman" w:cs="Times New Roman"/>
          <w:spacing w:val="2"/>
          <w:kern w:val="36"/>
          <w:sz w:val="20"/>
          <w:szCs w:val="20"/>
          <w:lang w:val="vi-VN"/>
        </w:rPr>
        <w:t xml:space="preserve"> </w:t>
      </w:r>
      <w:r w:rsidRPr="000B3E5F">
        <w:rPr>
          <w:rFonts w:eastAsia="Times New Roman" w:cs="Times New Roman"/>
          <w:spacing w:val="2"/>
          <w:kern w:val="36"/>
          <w:sz w:val="20"/>
          <w:szCs w:val="20"/>
          <w:lang w:val="vi-VN"/>
        </w:rPr>
        <w:t xml:space="preserve">A. Slepov, (2016), </w:t>
      </w:r>
      <w:r w:rsidR="0011030C" w:rsidRPr="000B3E5F">
        <w:rPr>
          <w:rFonts w:eastAsia="Times New Roman" w:cs="Times New Roman"/>
          <w:spacing w:val="2"/>
          <w:kern w:val="36"/>
          <w:sz w:val="20"/>
          <w:szCs w:val="20"/>
          <w:lang w:val="vi-VN"/>
        </w:rPr>
        <w:t xml:space="preserve">A Formal Algebraic Approach to Modeling Smart University as an Efficient and Innovative System </w:t>
      </w:r>
      <w:hyperlink r:id="rId14" w:history="1">
        <w:r w:rsidR="00DC7A6F" w:rsidRPr="000B3E5F">
          <w:rPr>
            <w:rFonts w:cs="Times New Roman"/>
            <w:sz w:val="20"/>
            <w:szCs w:val="20"/>
            <w:lang w:val="vi-VN"/>
          </w:rPr>
          <w:t>https://link.springer.com/chapter/10.1007/978-3-319-39690-3_8</w:t>
        </w:r>
      </w:hyperlink>
      <w:r w:rsidR="000C23D2" w:rsidRPr="000B3E5F">
        <w:rPr>
          <w:rFonts w:cs="Times New Roman"/>
          <w:sz w:val="20"/>
          <w:szCs w:val="20"/>
        </w:rPr>
        <w:t>.</w:t>
      </w:r>
    </w:p>
    <w:p w:rsidR="001B435D" w:rsidRPr="000B3E5F" w:rsidRDefault="002F2E84" w:rsidP="000B3E5F">
      <w:pPr>
        <w:pStyle w:val="ListParagraph"/>
        <w:numPr>
          <w:ilvl w:val="0"/>
          <w:numId w:val="31"/>
        </w:numPr>
        <w:shd w:val="clear" w:color="auto" w:fill="FCFCFC"/>
        <w:tabs>
          <w:tab w:val="left" w:pos="993"/>
        </w:tabs>
        <w:spacing w:after="120" w:line="240" w:lineRule="auto"/>
        <w:ind w:left="0" w:firstLine="568"/>
        <w:contextualSpacing w:val="0"/>
        <w:textAlignment w:val="center"/>
        <w:outlineLvl w:val="0"/>
        <w:rPr>
          <w:rFonts w:eastAsia="Times New Roman" w:cs="Times New Roman"/>
          <w:spacing w:val="2"/>
          <w:kern w:val="36"/>
          <w:sz w:val="20"/>
          <w:szCs w:val="20"/>
          <w:lang w:val="vi-VN"/>
        </w:rPr>
      </w:pPr>
      <w:r w:rsidRPr="000B3E5F">
        <w:rPr>
          <w:rFonts w:eastAsia="Times New Roman" w:cs="Times New Roman"/>
          <w:spacing w:val="2"/>
          <w:kern w:val="36"/>
          <w:sz w:val="20"/>
          <w:szCs w:val="20"/>
          <w:lang w:val="vi-VN"/>
        </w:rPr>
        <w:t>JaeHyeong Park, JeongWon Choi and YoungJun Lee</w:t>
      </w:r>
      <w:r w:rsidR="001B435D" w:rsidRPr="000B3E5F">
        <w:rPr>
          <w:rFonts w:eastAsia="Times New Roman" w:cs="Times New Roman"/>
          <w:spacing w:val="2"/>
          <w:kern w:val="36"/>
          <w:sz w:val="20"/>
          <w:szCs w:val="20"/>
          <w:lang w:val="vi-VN"/>
        </w:rPr>
        <w:t xml:space="preserve"> (2013),</w:t>
      </w:r>
      <w:r w:rsidRPr="000B3E5F">
        <w:rPr>
          <w:rFonts w:eastAsia="Times New Roman" w:cs="Times New Roman"/>
          <w:spacing w:val="2"/>
          <w:kern w:val="36"/>
          <w:sz w:val="20"/>
          <w:szCs w:val="20"/>
          <w:lang w:val="vi-VN"/>
        </w:rPr>
        <w:t xml:space="preserve"> Analysis of instruction </w:t>
      </w:r>
      <w:r w:rsidRPr="000B3E5F">
        <w:rPr>
          <w:rFonts w:eastAsia="Times New Roman" w:cs="Times New Roman"/>
          <w:spacing w:val="2"/>
          <w:kern w:val="36"/>
          <w:sz w:val="20"/>
          <w:szCs w:val="20"/>
          <w:lang w:val="vi-VN"/>
        </w:rPr>
        <w:lastRenderedPageBreak/>
        <w:t>models in smart education</w:t>
      </w:r>
      <w:r w:rsidR="001B435D" w:rsidRPr="000B3E5F">
        <w:rPr>
          <w:rFonts w:eastAsia="Times New Roman" w:cs="Times New Roman"/>
          <w:spacing w:val="2"/>
          <w:kern w:val="36"/>
          <w:sz w:val="20"/>
          <w:szCs w:val="20"/>
          <w:lang w:val="vi-VN"/>
        </w:rPr>
        <w:t xml:space="preserve">, </w:t>
      </w:r>
      <w:r w:rsidR="009A0093" w:rsidRPr="000B3E5F">
        <w:rPr>
          <w:rFonts w:eastAsia="Times New Roman" w:cs="Times New Roman"/>
          <w:spacing w:val="2"/>
          <w:kern w:val="36"/>
          <w:sz w:val="20"/>
          <w:szCs w:val="20"/>
          <w:lang w:val="vi-VN"/>
        </w:rPr>
        <w:t>Korea National University of Education Chungbuk, Korea</w:t>
      </w:r>
      <w:r w:rsidR="000C23D2" w:rsidRPr="000B3E5F">
        <w:rPr>
          <w:rFonts w:eastAsia="Times New Roman" w:cs="Times New Roman"/>
          <w:spacing w:val="2"/>
          <w:kern w:val="36"/>
          <w:sz w:val="20"/>
          <w:szCs w:val="20"/>
        </w:rPr>
        <w:t>.</w:t>
      </w:r>
    </w:p>
    <w:p w:rsidR="00F67C6A" w:rsidRPr="000B3E5F" w:rsidRDefault="00F67C6A" w:rsidP="000B3E5F">
      <w:pPr>
        <w:pStyle w:val="ListParagraph"/>
        <w:numPr>
          <w:ilvl w:val="0"/>
          <w:numId w:val="31"/>
        </w:numPr>
        <w:shd w:val="clear" w:color="auto" w:fill="FCFCFC"/>
        <w:tabs>
          <w:tab w:val="left" w:pos="993"/>
        </w:tabs>
        <w:spacing w:after="120" w:line="240" w:lineRule="auto"/>
        <w:ind w:left="0" w:firstLine="568"/>
        <w:contextualSpacing w:val="0"/>
        <w:textAlignment w:val="center"/>
        <w:outlineLvl w:val="0"/>
        <w:rPr>
          <w:rFonts w:eastAsia="Times New Roman" w:cs="Times New Roman"/>
          <w:spacing w:val="2"/>
          <w:kern w:val="36"/>
          <w:sz w:val="20"/>
          <w:szCs w:val="20"/>
          <w:lang w:val="vi-VN"/>
        </w:rPr>
      </w:pPr>
      <w:r w:rsidRPr="000B3E5F">
        <w:rPr>
          <w:rFonts w:eastAsia="Times New Roman" w:cs="Times New Roman"/>
          <w:spacing w:val="2"/>
          <w:kern w:val="36"/>
          <w:sz w:val="20"/>
          <w:szCs w:val="20"/>
          <w:lang w:val="vi-VN"/>
        </w:rPr>
        <w:t>OECD (2016), Innovating Education  and Educating for Innovation: The Power of Digital Technologies and Skills, OECD Publishing, Paris</w:t>
      </w:r>
      <w:r w:rsidR="000C23D2" w:rsidRPr="000B3E5F">
        <w:rPr>
          <w:rFonts w:eastAsia="Times New Roman" w:cs="Times New Roman"/>
          <w:spacing w:val="2"/>
          <w:kern w:val="36"/>
          <w:sz w:val="20"/>
          <w:szCs w:val="20"/>
        </w:rPr>
        <w:t>.</w:t>
      </w:r>
    </w:p>
    <w:p w:rsidR="00A54DBE" w:rsidRDefault="00A54DBE" w:rsidP="00BF79BD">
      <w:pPr>
        <w:pStyle w:val="ListParagraph"/>
        <w:shd w:val="clear" w:color="auto" w:fill="FCFCFC"/>
        <w:spacing w:after="120" w:afterAutospacing="1" w:line="240" w:lineRule="auto"/>
        <w:ind w:left="1080"/>
        <w:jc w:val="left"/>
        <w:textAlignment w:val="center"/>
        <w:outlineLvl w:val="0"/>
        <w:rPr>
          <w:rFonts w:eastAsia="Times New Roman" w:cs="Times New Roman"/>
          <w:spacing w:val="2"/>
          <w:kern w:val="36"/>
          <w:szCs w:val="26"/>
        </w:rPr>
        <w:sectPr w:rsidR="00A54DBE" w:rsidSect="00A54DBE">
          <w:type w:val="continuous"/>
          <w:pgSz w:w="11906" w:h="16838" w:code="9"/>
          <w:pgMar w:top="1134" w:right="851" w:bottom="1134" w:left="1701" w:header="720" w:footer="720" w:gutter="0"/>
          <w:cols w:num="2" w:space="720"/>
          <w:docGrid w:linePitch="360"/>
        </w:sectPr>
      </w:pPr>
    </w:p>
    <w:p w:rsidR="00C64A20" w:rsidRPr="000F4EE8" w:rsidRDefault="00C64A20" w:rsidP="00BF79BD">
      <w:pPr>
        <w:pStyle w:val="ListParagraph"/>
        <w:shd w:val="clear" w:color="auto" w:fill="FCFCFC"/>
        <w:spacing w:after="120" w:afterAutospacing="1" w:line="240" w:lineRule="auto"/>
        <w:ind w:left="1080"/>
        <w:jc w:val="left"/>
        <w:textAlignment w:val="center"/>
        <w:outlineLvl w:val="0"/>
        <w:rPr>
          <w:rFonts w:eastAsia="Times New Roman" w:cs="Times New Roman"/>
          <w:spacing w:val="2"/>
          <w:kern w:val="36"/>
          <w:szCs w:val="26"/>
        </w:rPr>
      </w:pPr>
    </w:p>
    <w:p w:rsidR="00DC7A6F" w:rsidRPr="000F4EE8" w:rsidRDefault="00DC7A6F" w:rsidP="00BF79BD">
      <w:pPr>
        <w:shd w:val="clear" w:color="auto" w:fill="FCFCFC"/>
        <w:spacing w:after="120" w:afterAutospacing="1" w:line="240" w:lineRule="auto"/>
        <w:ind w:left="720"/>
        <w:jc w:val="left"/>
        <w:textAlignment w:val="center"/>
        <w:outlineLvl w:val="0"/>
        <w:rPr>
          <w:rFonts w:eastAsia="Times New Roman" w:cs="Times New Roman"/>
          <w:spacing w:val="2"/>
          <w:kern w:val="36"/>
          <w:szCs w:val="26"/>
        </w:rPr>
      </w:pPr>
    </w:p>
    <w:sectPr w:rsidR="00DC7A6F" w:rsidRPr="000F4EE8" w:rsidSect="00A54DBE">
      <w:type w:val="continuous"/>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FE2"/>
    <w:multiLevelType w:val="multilevel"/>
    <w:tmpl w:val="AD68F344"/>
    <w:lvl w:ilvl="0">
      <w:start w:val="1"/>
      <w:numFmt w:val="decimal"/>
      <w:lvlText w:val="%1."/>
      <w:lvlJc w:val="left"/>
      <w:pPr>
        <w:ind w:left="1080" w:hanging="360"/>
      </w:pPr>
    </w:lvl>
    <w:lvl w:ilvl="1">
      <w:start w:val="1"/>
      <w:numFmt w:val="decimal"/>
      <w:lvlText w:val="%1.%2."/>
      <w:lvlJc w:val="left"/>
      <w:pPr>
        <w:ind w:left="1512" w:hanging="432"/>
      </w:pPr>
      <w:rPr>
        <w:b/>
      </w:rPr>
    </w:lvl>
    <w:lvl w:ilvl="2">
      <w:start w:val="1"/>
      <w:numFmt w:val="decimal"/>
      <w:lvlText w:val="%1.%2.%3."/>
      <w:lvlJc w:val="left"/>
      <w:pPr>
        <w:ind w:left="122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nsid w:val="03161AB3"/>
    <w:multiLevelType w:val="hybridMultilevel"/>
    <w:tmpl w:val="F32EC69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2579FB"/>
    <w:multiLevelType w:val="hybridMultilevel"/>
    <w:tmpl w:val="DB0858F2"/>
    <w:lvl w:ilvl="0" w:tplc="EF5C560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C54BBB"/>
    <w:multiLevelType w:val="hybridMultilevel"/>
    <w:tmpl w:val="D45A36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8059AE"/>
    <w:multiLevelType w:val="hybridMultilevel"/>
    <w:tmpl w:val="7E8C33A0"/>
    <w:lvl w:ilvl="0" w:tplc="0409001B">
      <w:start w:val="1"/>
      <w:numFmt w:val="lowerRoman"/>
      <w:lvlText w:val="%1."/>
      <w:lvlJc w:val="right"/>
      <w:pPr>
        <w:ind w:left="1542" w:hanging="360"/>
      </w:pPr>
    </w:lvl>
    <w:lvl w:ilvl="1" w:tplc="04090019" w:tentative="1">
      <w:start w:val="1"/>
      <w:numFmt w:val="lowerLetter"/>
      <w:lvlText w:val="%2."/>
      <w:lvlJc w:val="left"/>
      <w:pPr>
        <w:ind w:left="2262" w:hanging="360"/>
      </w:pPr>
    </w:lvl>
    <w:lvl w:ilvl="2" w:tplc="0409001B" w:tentative="1">
      <w:start w:val="1"/>
      <w:numFmt w:val="lowerRoman"/>
      <w:lvlText w:val="%3."/>
      <w:lvlJc w:val="right"/>
      <w:pPr>
        <w:ind w:left="2982" w:hanging="180"/>
      </w:pPr>
    </w:lvl>
    <w:lvl w:ilvl="3" w:tplc="0409000F" w:tentative="1">
      <w:start w:val="1"/>
      <w:numFmt w:val="decimal"/>
      <w:lvlText w:val="%4."/>
      <w:lvlJc w:val="left"/>
      <w:pPr>
        <w:ind w:left="3702" w:hanging="360"/>
      </w:pPr>
    </w:lvl>
    <w:lvl w:ilvl="4" w:tplc="04090019" w:tentative="1">
      <w:start w:val="1"/>
      <w:numFmt w:val="lowerLetter"/>
      <w:lvlText w:val="%5."/>
      <w:lvlJc w:val="left"/>
      <w:pPr>
        <w:ind w:left="4422" w:hanging="360"/>
      </w:pPr>
    </w:lvl>
    <w:lvl w:ilvl="5" w:tplc="0409001B" w:tentative="1">
      <w:start w:val="1"/>
      <w:numFmt w:val="lowerRoman"/>
      <w:lvlText w:val="%6."/>
      <w:lvlJc w:val="right"/>
      <w:pPr>
        <w:ind w:left="5142" w:hanging="180"/>
      </w:pPr>
    </w:lvl>
    <w:lvl w:ilvl="6" w:tplc="0409000F" w:tentative="1">
      <w:start w:val="1"/>
      <w:numFmt w:val="decimal"/>
      <w:lvlText w:val="%7."/>
      <w:lvlJc w:val="left"/>
      <w:pPr>
        <w:ind w:left="5862" w:hanging="360"/>
      </w:pPr>
    </w:lvl>
    <w:lvl w:ilvl="7" w:tplc="04090019" w:tentative="1">
      <w:start w:val="1"/>
      <w:numFmt w:val="lowerLetter"/>
      <w:lvlText w:val="%8."/>
      <w:lvlJc w:val="left"/>
      <w:pPr>
        <w:ind w:left="6582" w:hanging="360"/>
      </w:pPr>
    </w:lvl>
    <w:lvl w:ilvl="8" w:tplc="0409001B" w:tentative="1">
      <w:start w:val="1"/>
      <w:numFmt w:val="lowerRoman"/>
      <w:lvlText w:val="%9."/>
      <w:lvlJc w:val="right"/>
      <w:pPr>
        <w:ind w:left="7302" w:hanging="180"/>
      </w:pPr>
    </w:lvl>
  </w:abstractNum>
  <w:abstractNum w:abstractNumId="5">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15F45FED"/>
    <w:multiLevelType w:val="hybridMultilevel"/>
    <w:tmpl w:val="521C96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5C690C"/>
    <w:multiLevelType w:val="hybridMultilevel"/>
    <w:tmpl w:val="5FA6FAAA"/>
    <w:lvl w:ilvl="0" w:tplc="63BA4D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569702B"/>
    <w:multiLevelType w:val="hybridMultilevel"/>
    <w:tmpl w:val="CC800832"/>
    <w:lvl w:ilvl="0" w:tplc="04090017">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27C7A6E"/>
    <w:multiLevelType w:val="hybridMultilevel"/>
    <w:tmpl w:val="54084350"/>
    <w:lvl w:ilvl="0" w:tplc="0409000F">
      <w:start w:val="1"/>
      <w:numFmt w:val="decimal"/>
      <w:lvlText w:val="%1."/>
      <w:lvlJc w:val="left"/>
      <w:pPr>
        <w:ind w:left="1542" w:hanging="360"/>
      </w:pPr>
    </w:lvl>
    <w:lvl w:ilvl="1" w:tplc="04090019" w:tentative="1">
      <w:start w:val="1"/>
      <w:numFmt w:val="lowerLetter"/>
      <w:lvlText w:val="%2."/>
      <w:lvlJc w:val="left"/>
      <w:pPr>
        <w:ind w:left="2262" w:hanging="360"/>
      </w:pPr>
    </w:lvl>
    <w:lvl w:ilvl="2" w:tplc="0409001B" w:tentative="1">
      <w:start w:val="1"/>
      <w:numFmt w:val="lowerRoman"/>
      <w:lvlText w:val="%3."/>
      <w:lvlJc w:val="right"/>
      <w:pPr>
        <w:ind w:left="2982" w:hanging="180"/>
      </w:pPr>
    </w:lvl>
    <w:lvl w:ilvl="3" w:tplc="0409000F" w:tentative="1">
      <w:start w:val="1"/>
      <w:numFmt w:val="decimal"/>
      <w:lvlText w:val="%4."/>
      <w:lvlJc w:val="left"/>
      <w:pPr>
        <w:ind w:left="3702" w:hanging="360"/>
      </w:pPr>
    </w:lvl>
    <w:lvl w:ilvl="4" w:tplc="04090019" w:tentative="1">
      <w:start w:val="1"/>
      <w:numFmt w:val="lowerLetter"/>
      <w:lvlText w:val="%5."/>
      <w:lvlJc w:val="left"/>
      <w:pPr>
        <w:ind w:left="4422" w:hanging="360"/>
      </w:pPr>
    </w:lvl>
    <w:lvl w:ilvl="5" w:tplc="0409001B" w:tentative="1">
      <w:start w:val="1"/>
      <w:numFmt w:val="lowerRoman"/>
      <w:lvlText w:val="%6."/>
      <w:lvlJc w:val="right"/>
      <w:pPr>
        <w:ind w:left="5142" w:hanging="180"/>
      </w:pPr>
    </w:lvl>
    <w:lvl w:ilvl="6" w:tplc="0409000F" w:tentative="1">
      <w:start w:val="1"/>
      <w:numFmt w:val="decimal"/>
      <w:lvlText w:val="%7."/>
      <w:lvlJc w:val="left"/>
      <w:pPr>
        <w:ind w:left="5862" w:hanging="360"/>
      </w:pPr>
    </w:lvl>
    <w:lvl w:ilvl="7" w:tplc="04090019" w:tentative="1">
      <w:start w:val="1"/>
      <w:numFmt w:val="lowerLetter"/>
      <w:lvlText w:val="%8."/>
      <w:lvlJc w:val="left"/>
      <w:pPr>
        <w:ind w:left="6582" w:hanging="360"/>
      </w:pPr>
    </w:lvl>
    <w:lvl w:ilvl="8" w:tplc="0409001B" w:tentative="1">
      <w:start w:val="1"/>
      <w:numFmt w:val="lowerRoman"/>
      <w:lvlText w:val="%9."/>
      <w:lvlJc w:val="right"/>
      <w:pPr>
        <w:ind w:left="7302" w:hanging="180"/>
      </w:pPr>
    </w:lvl>
  </w:abstractNum>
  <w:abstractNum w:abstractNumId="10">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DDA0225"/>
    <w:multiLevelType w:val="hybridMultilevel"/>
    <w:tmpl w:val="E2543CB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D">
      <w:start w:val="1"/>
      <w:numFmt w:val="bullet"/>
      <w:lvlText w:val=""/>
      <w:lvlJc w:val="left"/>
      <w:pPr>
        <w:ind w:left="2160" w:hanging="18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781573"/>
    <w:multiLevelType w:val="hybridMultilevel"/>
    <w:tmpl w:val="26D64E5E"/>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FDF7D4E"/>
    <w:multiLevelType w:val="hybridMultilevel"/>
    <w:tmpl w:val="D08E544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69596B"/>
    <w:multiLevelType w:val="hybridMultilevel"/>
    <w:tmpl w:val="8EAE1A3A"/>
    <w:lvl w:ilvl="0" w:tplc="E744C296">
      <w:start w:val="1"/>
      <w:numFmt w:val="decimal"/>
      <w:lvlText w:val="%1."/>
      <w:lvlJc w:val="left"/>
      <w:pPr>
        <w:ind w:left="1182" w:hanging="360"/>
      </w:pPr>
      <w:rPr>
        <w:rFonts w:hint="default"/>
      </w:rPr>
    </w:lvl>
    <w:lvl w:ilvl="1" w:tplc="04090019" w:tentative="1">
      <w:start w:val="1"/>
      <w:numFmt w:val="lowerLetter"/>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abstractNum w:abstractNumId="16">
    <w:nsid w:val="43AD7BB4"/>
    <w:multiLevelType w:val="hybridMultilevel"/>
    <w:tmpl w:val="A0FA18D6"/>
    <w:lvl w:ilvl="0" w:tplc="61FEE576">
      <w:start w:val="1"/>
      <w:numFmt w:val="decimal"/>
      <w:lvlText w:val="%1."/>
      <w:lvlJc w:val="left"/>
      <w:pPr>
        <w:ind w:left="928" w:hanging="360"/>
      </w:pPr>
      <w:rPr>
        <w:rFonts w:hint="default"/>
        <w:color w:val="333333"/>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9B163C"/>
    <w:multiLevelType w:val="hybridMultilevel"/>
    <w:tmpl w:val="F1BE8E0E"/>
    <w:lvl w:ilvl="0" w:tplc="0409000F">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56CC090F"/>
    <w:multiLevelType w:val="hybridMultilevel"/>
    <w:tmpl w:val="743A6CC6"/>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B2B511A"/>
    <w:multiLevelType w:val="hybridMultilevel"/>
    <w:tmpl w:val="243EDBAA"/>
    <w:lvl w:ilvl="0" w:tplc="04090001">
      <w:start w:val="1"/>
      <w:numFmt w:val="bullet"/>
      <w:lvlText w:val=""/>
      <w:lvlJc w:val="left"/>
      <w:pPr>
        <w:ind w:left="822" w:hanging="360"/>
      </w:pPr>
      <w:rPr>
        <w:rFonts w:ascii="Symbol" w:hAnsi="Symbol" w:hint="default"/>
      </w:rPr>
    </w:lvl>
    <w:lvl w:ilvl="1" w:tplc="04090003">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21">
    <w:nsid w:val="6B97565C"/>
    <w:multiLevelType w:val="multilevel"/>
    <w:tmpl w:val="B450CD90"/>
    <w:lvl w:ilvl="0">
      <w:start w:val="1"/>
      <w:numFmt w:val="decimal"/>
      <w:lvlText w:val="%1."/>
      <w:lvlJc w:val="left"/>
      <w:pPr>
        <w:ind w:left="1080" w:hanging="360"/>
      </w:pPr>
    </w:lvl>
    <w:lvl w:ilvl="1">
      <w:start w:val="1"/>
      <w:numFmt w:val="decimal"/>
      <w:lvlText w:val="%1.%2."/>
      <w:lvlJc w:val="left"/>
      <w:pPr>
        <w:ind w:left="1512" w:hanging="432"/>
      </w:pPr>
    </w:lvl>
    <w:lvl w:ilvl="2">
      <w:start w:val="1"/>
      <w:numFmt w:val="bullet"/>
      <w:lvlText w:val=""/>
      <w:lvlJc w:val="left"/>
      <w:pPr>
        <w:ind w:left="1944" w:hanging="504"/>
      </w:pPr>
      <w:rPr>
        <w:rFonts w:ascii="Wingdings" w:hAnsi="Wingdings" w:hint="default"/>
      </w:r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2">
    <w:nsid w:val="6BBA0F66"/>
    <w:multiLevelType w:val="hybridMultilevel"/>
    <w:tmpl w:val="62441E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1E6C7A"/>
    <w:multiLevelType w:val="multilevel"/>
    <w:tmpl w:val="857438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74676022"/>
    <w:multiLevelType w:val="multilevel"/>
    <w:tmpl w:val="7868882A"/>
    <w:lvl w:ilvl="0">
      <w:start w:val="1"/>
      <w:numFmt w:val="decimal"/>
      <w:lvlText w:val="%1."/>
      <w:lvlJc w:val="left"/>
      <w:pPr>
        <w:ind w:left="1080" w:hanging="360"/>
      </w:pPr>
    </w:lvl>
    <w:lvl w:ilvl="1">
      <w:start w:val="1"/>
      <w:numFmt w:val="decimal"/>
      <w:lvlText w:val="%1.%2."/>
      <w:lvlJc w:val="left"/>
      <w:pPr>
        <w:ind w:left="1512" w:hanging="432"/>
      </w:pPr>
    </w:lvl>
    <w:lvl w:ilvl="2">
      <w:start w:val="1"/>
      <w:numFmt w:val="lowerLetter"/>
      <w:lvlText w:val="%3."/>
      <w:lvlJc w:val="left"/>
      <w:pPr>
        <w:ind w:left="1944" w:hanging="504"/>
      </w:pPr>
      <w:rPr>
        <w:rFonts w:ascii="Times New Roman" w:hAnsi="Times New Roman" w:hint="default"/>
        <w:b/>
        <w:i w:val="0"/>
        <w:sz w:val="26"/>
      </w:r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5">
    <w:nsid w:val="776C3A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B414998"/>
    <w:multiLevelType w:val="hybridMultilevel"/>
    <w:tmpl w:val="36B07AB6"/>
    <w:lvl w:ilvl="0" w:tplc="A12209EC">
      <w:start w:val="1"/>
      <w:numFmt w:val="bullet"/>
      <w:lvlText w:val=""/>
      <w:lvlJc w:val="left"/>
      <w:pPr>
        <w:ind w:left="1440" w:hanging="360"/>
      </w:pPr>
      <w:rPr>
        <w:rFonts w:ascii="Symbol" w:hAnsi="Symbol"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BD56289"/>
    <w:multiLevelType w:val="multilevel"/>
    <w:tmpl w:val="E82C8DA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abstractNumId w:val="14"/>
  </w:num>
  <w:num w:numId="2">
    <w:abstractNumId w:val="14"/>
  </w:num>
  <w:num w:numId="3">
    <w:abstractNumId w:val="19"/>
  </w:num>
  <w:num w:numId="4">
    <w:abstractNumId w:val="10"/>
  </w:num>
  <w:num w:numId="5">
    <w:abstractNumId w:val="5"/>
  </w:num>
  <w:num w:numId="6">
    <w:abstractNumId w:val="5"/>
  </w:num>
  <w:num w:numId="7">
    <w:abstractNumId w:val="5"/>
  </w:num>
  <w:num w:numId="8">
    <w:abstractNumId w:val="5"/>
  </w:num>
  <w:num w:numId="9">
    <w:abstractNumId w:val="22"/>
  </w:num>
  <w:num w:numId="10">
    <w:abstractNumId w:val="0"/>
  </w:num>
  <w:num w:numId="11">
    <w:abstractNumId w:val="25"/>
  </w:num>
  <w:num w:numId="12">
    <w:abstractNumId w:val="6"/>
  </w:num>
  <w:num w:numId="13">
    <w:abstractNumId w:val="12"/>
  </w:num>
  <w:num w:numId="14">
    <w:abstractNumId w:val="17"/>
  </w:num>
  <w:num w:numId="15">
    <w:abstractNumId w:val="27"/>
  </w:num>
  <w:num w:numId="16">
    <w:abstractNumId w:val="23"/>
  </w:num>
  <w:num w:numId="17">
    <w:abstractNumId w:val="7"/>
  </w:num>
  <w:num w:numId="18">
    <w:abstractNumId w:val="20"/>
  </w:num>
  <w:num w:numId="19">
    <w:abstractNumId w:val="3"/>
  </w:num>
  <w:num w:numId="20">
    <w:abstractNumId w:val="2"/>
  </w:num>
  <w:num w:numId="21">
    <w:abstractNumId w:val="8"/>
  </w:num>
  <w:num w:numId="22">
    <w:abstractNumId w:val="1"/>
  </w:num>
  <w:num w:numId="23">
    <w:abstractNumId w:val="11"/>
  </w:num>
  <w:num w:numId="24">
    <w:abstractNumId w:val="21"/>
  </w:num>
  <w:num w:numId="25">
    <w:abstractNumId w:val="24"/>
  </w:num>
  <w:num w:numId="26">
    <w:abstractNumId w:val="15"/>
  </w:num>
  <w:num w:numId="27">
    <w:abstractNumId w:val="4"/>
  </w:num>
  <w:num w:numId="28">
    <w:abstractNumId w:val="9"/>
  </w:num>
  <w:num w:numId="29">
    <w:abstractNumId w:val="13"/>
  </w:num>
  <w:num w:numId="30">
    <w:abstractNumId w:val="18"/>
  </w:num>
  <w:num w:numId="31">
    <w:abstractNumId w:val="16"/>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588"/>
    <w:rsid w:val="000069C6"/>
    <w:rsid w:val="00006E7A"/>
    <w:rsid w:val="00013ED9"/>
    <w:rsid w:val="00014D49"/>
    <w:rsid w:val="00023BAF"/>
    <w:rsid w:val="00027C76"/>
    <w:rsid w:val="000464EC"/>
    <w:rsid w:val="00050B6C"/>
    <w:rsid w:val="00052AF6"/>
    <w:rsid w:val="000536DC"/>
    <w:rsid w:val="00057310"/>
    <w:rsid w:val="00067150"/>
    <w:rsid w:val="000753FE"/>
    <w:rsid w:val="0007541B"/>
    <w:rsid w:val="00081C57"/>
    <w:rsid w:val="000A3E8C"/>
    <w:rsid w:val="000A3F2C"/>
    <w:rsid w:val="000A66BB"/>
    <w:rsid w:val="000B3E5F"/>
    <w:rsid w:val="000C23D2"/>
    <w:rsid w:val="000C7C28"/>
    <w:rsid w:val="000D0815"/>
    <w:rsid w:val="000F2163"/>
    <w:rsid w:val="000F4EE8"/>
    <w:rsid w:val="001023C0"/>
    <w:rsid w:val="0011030C"/>
    <w:rsid w:val="001141F2"/>
    <w:rsid w:val="00126C07"/>
    <w:rsid w:val="00143C2B"/>
    <w:rsid w:val="00145EC7"/>
    <w:rsid w:val="00153F15"/>
    <w:rsid w:val="00154EA3"/>
    <w:rsid w:val="00162F94"/>
    <w:rsid w:val="00172290"/>
    <w:rsid w:val="00193733"/>
    <w:rsid w:val="00193A04"/>
    <w:rsid w:val="001A0CC2"/>
    <w:rsid w:val="001A1FE3"/>
    <w:rsid w:val="001A2F69"/>
    <w:rsid w:val="001A30F7"/>
    <w:rsid w:val="001A5DBC"/>
    <w:rsid w:val="001B435D"/>
    <w:rsid w:val="001B5D89"/>
    <w:rsid w:val="001C0943"/>
    <w:rsid w:val="001C672B"/>
    <w:rsid w:val="001D178D"/>
    <w:rsid w:val="001D322A"/>
    <w:rsid w:val="001E4DEF"/>
    <w:rsid w:val="001F0053"/>
    <w:rsid w:val="001F7F22"/>
    <w:rsid w:val="00203B9C"/>
    <w:rsid w:val="00204826"/>
    <w:rsid w:val="00210680"/>
    <w:rsid w:val="00216BD7"/>
    <w:rsid w:val="00221DAC"/>
    <w:rsid w:val="00222A6D"/>
    <w:rsid w:val="00223AEF"/>
    <w:rsid w:val="0022533E"/>
    <w:rsid w:val="00226B93"/>
    <w:rsid w:val="00226F20"/>
    <w:rsid w:val="0023630D"/>
    <w:rsid w:val="002536E6"/>
    <w:rsid w:val="00284B4E"/>
    <w:rsid w:val="00291266"/>
    <w:rsid w:val="0029452C"/>
    <w:rsid w:val="002A3475"/>
    <w:rsid w:val="002A7057"/>
    <w:rsid w:val="002A70F4"/>
    <w:rsid w:val="002B16E7"/>
    <w:rsid w:val="002B559F"/>
    <w:rsid w:val="002B592E"/>
    <w:rsid w:val="002C13FD"/>
    <w:rsid w:val="002C1493"/>
    <w:rsid w:val="002C1898"/>
    <w:rsid w:val="002D4BD7"/>
    <w:rsid w:val="002E4A00"/>
    <w:rsid w:val="002E6D0A"/>
    <w:rsid w:val="002F13FB"/>
    <w:rsid w:val="002F2E84"/>
    <w:rsid w:val="002F7A44"/>
    <w:rsid w:val="00305CB8"/>
    <w:rsid w:val="0032286F"/>
    <w:rsid w:val="003244B3"/>
    <w:rsid w:val="00327ACD"/>
    <w:rsid w:val="00330588"/>
    <w:rsid w:val="00335A5A"/>
    <w:rsid w:val="00335FBA"/>
    <w:rsid w:val="0034259B"/>
    <w:rsid w:val="003514FC"/>
    <w:rsid w:val="00353C7F"/>
    <w:rsid w:val="00363577"/>
    <w:rsid w:val="00363FFA"/>
    <w:rsid w:val="003702AE"/>
    <w:rsid w:val="00372A34"/>
    <w:rsid w:val="00385E8B"/>
    <w:rsid w:val="00387D61"/>
    <w:rsid w:val="003A48E2"/>
    <w:rsid w:val="003B1E70"/>
    <w:rsid w:val="003B63B4"/>
    <w:rsid w:val="003C160A"/>
    <w:rsid w:val="003C17FA"/>
    <w:rsid w:val="003D3C19"/>
    <w:rsid w:val="003D4FC1"/>
    <w:rsid w:val="003E153B"/>
    <w:rsid w:val="00411EA4"/>
    <w:rsid w:val="0044045B"/>
    <w:rsid w:val="00440639"/>
    <w:rsid w:val="00450989"/>
    <w:rsid w:val="0045528D"/>
    <w:rsid w:val="00462B51"/>
    <w:rsid w:val="00483CF8"/>
    <w:rsid w:val="00497AF0"/>
    <w:rsid w:val="004A00B3"/>
    <w:rsid w:val="004A1080"/>
    <w:rsid w:val="004A30DC"/>
    <w:rsid w:val="004B0C9B"/>
    <w:rsid w:val="004B7ACB"/>
    <w:rsid w:val="004C5F18"/>
    <w:rsid w:val="004C64F5"/>
    <w:rsid w:val="004D08AF"/>
    <w:rsid w:val="004F0A32"/>
    <w:rsid w:val="004F4DE0"/>
    <w:rsid w:val="005037FA"/>
    <w:rsid w:val="00512C54"/>
    <w:rsid w:val="00513A51"/>
    <w:rsid w:val="00531D49"/>
    <w:rsid w:val="0054175A"/>
    <w:rsid w:val="00551D87"/>
    <w:rsid w:val="00552682"/>
    <w:rsid w:val="00566D27"/>
    <w:rsid w:val="00567424"/>
    <w:rsid w:val="0057087E"/>
    <w:rsid w:val="00573B71"/>
    <w:rsid w:val="00580A1A"/>
    <w:rsid w:val="00585C0F"/>
    <w:rsid w:val="005A3D11"/>
    <w:rsid w:val="005B19A1"/>
    <w:rsid w:val="005B1E9A"/>
    <w:rsid w:val="005B4BED"/>
    <w:rsid w:val="005B5333"/>
    <w:rsid w:val="005B5A7B"/>
    <w:rsid w:val="005B774B"/>
    <w:rsid w:val="005F2394"/>
    <w:rsid w:val="0060029E"/>
    <w:rsid w:val="006069B4"/>
    <w:rsid w:val="00613EED"/>
    <w:rsid w:val="00616A2D"/>
    <w:rsid w:val="00617D8B"/>
    <w:rsid w:val="00625B10"/>
    <w:rsid w:val="00627FCF"/>
    <w:rsid w:val="0063633B"/>
    <w:rsid w:val="0064093A"/>
    <w:rsid w:val="00687DDE"/>
    <w:rsid w:val="006972FA"/>
    <w:rsid w:val="006B3079"/>
    <w:rsid w:val="006C0EE5"/>
    <w:rsid w:val="006C2479"/>
    <w:rsid w:val="006C777A"/>
    <w:rsid w:val="006D26EC"/>
    <w:rsid w:val="006F472C"/>
    <w:rsid w:val="007065FB"/>
    <w:rsid w:val="0070713B"/>
    <w:rsid w:val="00712EBF"/>
    <w:rsid w:val="007207BA"/>
    <w:rsid w:val="00726121"/>
    <w:rsid w:val="007273E6"/>
    <w:rsid w:val="007458AB"/>
    <w:rsid w:val="00745DEC"/>
    <w:rsid w:val="0075038D"/>
    <w:rsid w:val="0076427B"/>
    <w:rsid w:val="00764766"/>
    <w:rsid w:val="00781CDD"/>
    <w:rsid w:val="007A7BA3"/>
    <w:rsid w:val="007B1BCD"/>
    <w:rsid w:val="007C7C32"/>
    <w:rsid w:val="007D6821"/>
    <w:rsid w:val="007D733F"/>
    <w:rsid w:val="007E10A2"/>
    <w:rsid w:val="007E222C"/>
    <w:rsid w:val="007F0DCE"/>
    <w:rsid w:val="007F59A8"/>
    <w:rsid w:val="00800793"/>
    <w:rsid w:val="00800ACF"/>
    <w:rsid w:val="00803E01"/>
    <w:rsid w:val="008053A0"/>
    <w:rsid w:val="00811AD9"/>
    <w:rsid w:val="0081663B"/>
    <w:rsid w:val="00820A99"/>
    <w:rsid w:val="0083299C"/>
    <w:rsid w:val="00847F82"/>
    <w:rsid w:val="008565AF"/>
    <w:rsid w:val="00862724"/>
    <w:rsid w:val="00866EAC"/>
    <w:rsid w:val="008738D9"/>
    <w:rsid w:val="00880814"/>
    <w:rsid w:val="008828FE"/>
    <w:rsid w:val="0089322B"/>
    <w:rsid w:val="008B39EA"/>
    <w:rsid w:val="008C227F"/>
    <w:rsid w:val="008C3A4E"/>
    <w:rsid w:val="008C651B"/>
    <w:rsid w:val="008D526B"/>
    <w:rsid w:val="008D5AA8"/>
    <w:rsid w:val="008F170F"/>
    <w:rsid w:val="00920E21"/>
    <w:rsid w:val="00922035"/>
    <w:rsid w:val="00930E87"/>
    <w:rsid w:val="00934C59"/>
    <w:rsid w:val="0094621C"/>
    <w:rsid w:val="00950695"/>
    <w:rsid w:val="009524CB"/>
    <w:rsid w:val="00961607"/>
    <w:rsid w:val="00965234"/>
    <w:rsid w:val="0096748D"/>
    <w:rsid w:val="009676FC"/>
    <w:rsid w:val="00967F90"/>
    <w:rsid w:val="00974625"/>
    <w:rsid w:val="00985C74"/>
    <w:rsid w:val="009A0093"/>
    <w:rsid w:val="009B7FA5"/>
    <w:rsid w:val="009E3CCA"/>
    <w:rsid w:val="009E3D0F"/>
    <w:rsid w:val="009E47FD"/>
    <w:rsid w:val="009F2E64"/>
    <w:rsid w:val="00A07EC4"/>
    <w:rsid w:val="00A24101"/>
    <w:rsid w:val="00A264EE"/>
    <w:rsid w:val="00A321CE"/>
    <w:rsid w:val="00A34469"/>
    <w:rsid w:val="00A40317"/>
    <w:rsid w:val="00A4108A"/>
    <w:rsid w:val="00A41684"/>
    <w:rsid w:val="00A416F4"/>
    <w:rsid w:val="00A4768D"/>
    <w:rsid w:val="00A5050F"/>
    <w:rsid w:val="00A50F48"/>
    <w:rsid w:val="00A51009"/>
    <w:rsid w:val="00A512C5"/>
    <w:rsid w:val="00A54DBE"/>
    <w:rsid w:val="00A56901"/>
    <w:rsid w:val="00A64CAE"/>
    <w:rsid w:val="00AA39F1"/>
    <w:rsid w:val="00AB0329"/>
    <w:rsid w:val="00AC1A75"/>
    <w:rsid w:val="00AC1D9C"/>
    <w:rsid w:val="00AC5DCC"/>
    <w:rsid w:val="00AD2033"/>
    <w:rsid w:val="00AF5F80"/>
    <w:rsid w:val="00AF6A59"/>
    <w:rsid w:val="00B048ED"/>
    <w:rsid w:val="00B127AA"/>
    <w:rsid w:val="00B16ED2"/>
    <w:rsid w:val="00B266C1"/>
    <w:rsid w:val="00B35743"/>
    <w:rsid w:val="00B43B67"/>
    <w:rsid w:val="00B45D6B"/>
    <w:rsid w:val="00B46DBA"/>
    <w:rsid w:val="00B55EA1"/>
    <w:rsid w:val="00B734E0"/>
    <w:rsid w:val="00B821D4"/>
    <w:rsid w:val="00B83AE0"/>
    <w:rsid w:val="00B91F09"/>
    <w:rsid w:val="00BC3B8B"/>
    <w:rsid w:val="00BC5472"/>
    <w:rsid w:val="00BC6838"/>
    <w:rsid w:val="00BC689F"/>
    <w:rsid w:val="00BF6E47"/>
    <w:rsid w:val="00BF79BD"/>
    <w:rsid w:val="00C0320F"/>
    <w:rsid w:val="00C13433"/>
    <w:rsid w:val="00C25D9E"/>
    <w:rsid w:val="00C25E7B"/>
    <w:rsid w:val="00C31761"/>
    <w:rsid w:val="00C32911"/>
    <w:rsid w:val="00C463FF"/>
    <w:rsid w:val="00C5468D"/>
    <w:rsid w:val="00C6348B"/>
    <w:rsid w:val="00C64A20"/>
    <w:rsid w:val="00C64C29"/>
    <w:rsid w:val="00C64ED4"/>
    <w:rsid w:val="00C65B96"/>
    <w:rsid w:val="00C831AE"/>
    <w:rsid w:val="00CA0890"/>
    <w:rsid w:val="00CB7B03"/>
    <w:rsid w:val="00CC1D32"/>
    <w:rsid w:val="00CC22A1"/>
    <w:rsid w:val="00CD0A6F"/>
    <w:rsid w:val="00CD5615"/>
    <w:rsid w:val="00CE098F"/>
    <w:rsid w:val="00CE19DC"/>
    <w:rsid w:val="00CE220C"/>
    <w:rsid w:val="00CE4364"/>
    <w:rsid w:val="00CF484A"/>
    <w:rsid w:val="00D13E64"/>
    <w:rsid w:val="00D218A8"/>
    <w:rsid w:val="00D30A07"/>
    <w:rsid w:val="00D526A7"/>
    <w:rsid w:val="00D602ED"/>
    <w:rsid w:val="00D778EC"/>
    <w:rsid w:val="00D8148C"/>
    <w:rsid w:val="00D92C68"/>
    <w:rsid w:val="00DA11AD"/>
    <w:rsid w:val="00DB4D33"/>
    <w:rsid w:val="00DC447C"/>
    <w:rsid w:val="00DC7A6F"/>
    <w:rsid w:val="00DD6003"/>
    <w:rsid w:val="00DF314B"/>
    <w:rsid w:val="00DF6C18"/>
    <w:rsid w:val="00E05E4A"/>
    <w:rsid w:val="00E072B2"/>
    <w:rsid w:val="00E16C90"/>
    <w:rsid w:val="00E23063"/>
    <w:rsid w:val="00E41D28"/>
    <w:rsid w:val="00E51B94"/>
    <w:rsid w:val="00E54FE4"/>
    <w:rsid w:val="00E627DF"/>
    <w:rsid w:val="00E736B6"/>
    <w:rsid w:val="00E765FE"/>
    <w:rsid w:val="00E848A5"/>
    <w:rsid w:val="00E97824"/>
    <w:rsid w:val="00EA0D2B"/>
    <w:rsid w:val="00EA35F5"/>
    <w:rsid w:val="00EA4AE1"/>
    <w:rsid w:val="00EB1E40"/>
    <w:rsid w:val="00EB2468"/>
    <w:rsid w:val="00EB385F"/>
    <w:rsid w:val="00EB50D0"/>
    <w:rsid w:val="00EB5504"/>
    <w:rsid w:val="00EC7D9A"/>
    <w:rsid w:val="00ED5673"/>
    <w:rsid w:val="00ED7C0B"/>
    <w:rsid w:val="00EE036D"/>
    <w:rsid w:val="00EE1358"/>
    <w:rsid w:val="00EE72B6"/>
    <w:rsid w:val="00F124FD"/>
    <w:rsid w:val="00F20F79"/>
    <w:rsid w:val="00F240A8"/>
    <w:rsid w:val="00F24473"/>
    <w:rsid w:val="00F45979"/>
    <w:rsid w:val="00F47E90"/>
    <w:rsid w:val="00F56135"/>
    <w:rsid w:val="00F61CA1"/>
    <w:rsid w:val="00F63F73"/>
    <w:rsid w:val="00F67C6A"/>
    <w:rsid w:val="00F72753"/>
    <w:rsid w:val="00F75BF8"/>
    <w:rsid w:val="00F77745"/>
    <w:rsid w:val="00F83AD7"/>
    <w:rsid w:val="00FD3138"/>
    <w:rsid w:val="00FE098C"/>
    <w:rsid w:val="00FE5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uiPriority w:val="9"/>
    <w:qFormat/>
    <w:rsid w:val="00AC1D9C"/>
    <w:pPr>
      <w:widowControl w:val="0"/>
      <w:autoSpaceDE w:val="0"/>
      <w:autoSpaceDN w:val="0"/>
      <w:adjustRightInd w:val="0"/>
      <w:ind w:left="360" w:hanging="360"/>
      <w:outlineLvl w:val="0"/>
    </w:pPr>
    <w:rPr>
      <w:b/>
      <w:szCs w:val="28"/>
    </w:rPr>
  </w:style>
  <w:style w:type="paragraph" w:styleId="Heading2">
    <w:name w:val="heading 2"/>
    <w:basedOn w:val="Normal"/>
    <w:link w:val="Heading2Char"/>
    <w:uiPriority w:val="9"/>
    <w:qFormat/>
    <w:rsid w:val="00800793"/>
    <w:pPr>
      <w:spacing w:before="100" w:beforeAutospacing="1" w:after="100" w:afterAutospacing="1" w:line="240" w:lineRule="auto"/>
      <w:jc w:val="left"/>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2D4BD7"/>
    <w:pPr>
      <w:keepNext/>
      <w:tabs>
        <w:tab w:val="num" w:pos="2160"/>
      </w:tabs>
      <w:spacing w:before="240" w:after="60" w:line="240" w:lineRule="auto"/>
      <w:ind w:left="2160" w:hanging="720"/>
      <w:jc w:val="left"/>
      <w:outlineLvl w:val="2"/>
    </w:pPr>
    <w:rPr>
      <w:rFonts w:asciiTheme="majorHAnsi" w:eastAsiaTheme="majorEastAsia" w:hAnsiTheme="majorHAnsi" w:cstheme="majorBidi"/>
      <w:b/>
      <w:bCs/>
      <w:szCs w:val="26"/>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paragraph" w:styleId="Heading5">
    <w:name w:val="heading 5"/>
    <w:basedOn w:val="Normal"/>
    <w:next w:val="Normal"/>
    <w:link w:val="Heading5Char"/>
    <w:uiPriority w:val="9"/>
    <w:semiHidden/>
    <w:unhideWhenUsed/>
    <w:qFormat/>
    <w:rsid w:val="002D4BD7"/>
    <w:pPr>
      <w:tabs>
        <w:tab w:val="num" w:pos="3600"/>
      </w:tabs>
      <w:spacing w:before="240" w:after="60" w:line="240" w:lineRule="auto"/>
      <w:ind w:left="3600" w:hanging="720"/>
      <w:jc w:val="left"/>
      <w:outlineLvl w:val="4"/>
    </w:pPr>
    <w:rPr>
      <w:rFonts w:asciiTheme="minorHAnsi" w:eastAsiaTheme="minorEastAsia" w:hAnsiTheme="minorHAnsi"/>
      <w:b/>
      <w:bCs/>
      <w:i/>
      <w:iCs/>
      <w:szCs w:val="26"/>
    </w:rPr>
  </w:style>
  <w:style w:type="paragraph" w:styleId="Heading6">
    <w:name w:val="heading 6"/>
    <w:basedOn w:val="Normal"/>
    <w:next w:val="Normal"/>
    <w:link w:val="Heading6Char"/>
    <w:qFormat/>
    <w:rsid w:val="002D4BD7"/>
    <w:pPr>
      <w:tabs>
        <w:tab w:val="num" w:pos="4320"/>
      </w:tabs>
      <w:spacing w:before="240" w:after="60" w:line="240" w:lineRule="auto"/>
      <w:ind w:left="4320" w:hanging="720"/>
      <w:jc w:val="left"/>
      <w:outlineLvl w:val="5"/>
    </w:pPr>
    <w:rPr>
      <w:rFonts w:eastAsia="Times New Roman" w:cs="Times New Roman"/>
      <w:b/>
      <w:bCs/>
      <w:sz w:val="22"/>
    </w:rPr>
  </w:style>
  <w:style w:type="paragraph" w:styleId="Heading7">
    <w:name w:val="heading 7"/>
    <w:basedOn w:val="Normal"/>
    <w:next w:val="Normal"/>
    <w:link w:val="Heading7Char"/>
    <w:uiPriority w:val="9"/>
    <w:semiHidden/>
    <w:unhideWhenUsed/>
    <w:qFormat/>
    <w:rsid w:val="002D4BD7"/>
    <w:pPr>
      <w:tabs>
        <w:tab w:val="num" w:pos="5040"/>
      </w:tabs>
      <w:spacing w:before="240" w:after="60" w:line="240" w:lineRule="auto"/>
      <w:ind w:left="5040" w:hanging="720"/>
      <w:jc w:val="left"/>
      <w:outlineLvl w:val="6"/>
    </w:pPr>
    <w:rPr>
      <w:rFonts w:asciiTheme="minorHAnsi" w:eastAsiaTheme="minorEastAsia" w:hAnsiTheme="minorHAnsi"/>
      <w:sz w:val="24"/>
      <w:szCs w:val="24"/>
    </w:rPr>
  </w:style>
  <w:style w:type="paragraph" w:styleId="Heading8">
    <w:name w:val="heading 8"/>
    <w:basedOn w:val="Normal"/>
    <w:next w:val="Normal"/>
    <w:link w:val="Heading8Char"/>
    <w:uiPriority w:val="9"/>
    <w:semiHidden/>
    <w:unhideWhenUsed/>
    <w:qFormat/>
    <w:rsid w:val="002D4BD7"/>
    <w:pPr>
      <w:tabs>
        <w:tab w:val="num" w:pos="5760"/>
      </w:tabs>
      <w:spacing w:before="240" w:after="60" w:line="240" w:lineRule="auto"/>
      <w:ind w:left="5760" w:hanging="720"/>
      <w:jc w:val="left"/>
      <w:outlineLvl w:val="7"/>
    </w:pPr>
    <w:rPr>
      <w:rFonts w:asciiTheme="minorHAnsi" w:eastAsiaTheme="minorEastAsia" w:hAnsiTheme="minorHAnsi"/>
      <w:i/>
      <w:iCs/>
      <w:sz w:val="24"/>
      <w:szCs w:val="24"/>
    </w:rPr>
  </w:style>
  <w:style w:type="paragraph" w:styleId="Heading9">
    <w:name w:val="heading 9"/>
    <w:basedOn w:val="Normal"/>
    <w:next w:val="Normal"/>
    <w:link w:val="Heading9Char"/>
    <w:uiPriority w:val="9"/>
    <w:semiHidden/>
    <w:unhideWhenUsed/>
    <w:qFormat/>
    <w:rsid w:val="002D4BD7"/>
    <w:pPr>
      <w:tabs>
        <w:tab w:val="num" w:pos="6480"/>
      </w:tabs>
      <w:spacing w:before="240" w:after="60" w:line="240" w:lineRule="auto"/>
      <w:ind w:left="6480" w:hanging="720"/>
      <w:jc w:val="left"/>
      <w:outlineLvl w:val="8"/>
    </w:pPr>
    <w:rPr>
      <w:rFonts w:asciiTheme="majorHAnsi" w:eastAsiaTheme="majorEastAsia" w:hAnsiTheme="majorHAnsi" w:cstheme="majorBid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C1D9C"/>
    <w:rPr>
      <w:rFonts w:ascii="Times New Roman" w:hAnsi="Times New Roman"/>
      <w:b/>
      <w:sz w:val="26"/>
      <w:szCs w:val="28"/>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uiPriority w:val="34"/>
    <w:qFormat/>
    <w:rsid w:val="00330588"/>
    <w:pPr>
      <w:ind w:left="720"/>
      <w:contextualSpacing/>
    </w:pPr>
  </w:style>
  <w:style w:type="paragraph" w:styleId="NormalWeb">
    <w:name w:val="Normal (Web)"/>
    <w:basedOn w:val="Normal"/>
    <w:uiPriority w:val="99"/>
    <w:semiHidden/>
    <w:unhideWhenUsed/>
    <w:rsid w:val="00AF6A59"/>
    <w:pPr>
      <w:spacing w:before="100" w:beforeAutospacing="1" w:after="100" w:afterAutospacing="1" w:line="240" w:lineRule="auto"/>
      <w:jc w:val="left"/>
    </w:pPr>
    <w:rPr>
      <w:rFonts w:eastAsia="Times New Roman" w:cs="Times New Roman"/>
      <w:sz w:val="24"/>
      <w:szCs w:val="24"/>
    </w:rPr>
  </w:style>
  <w:style w:type="character" w:customStyle="1" w:styleId="authorsname">
    <w:name w:val="authors__name"/>
    <w:basedOn w:val="DefaultParagraphFont"/>
    <w:rsid w:val="005B1E9A"/>
  </w:style>
  <w:style w:type="character" w:customStyle="1" w:styleId="authorscontact">
    <w:name w:val="authors__contact"/>
    <w:basedOn w:val="DefaultParagraphFont"/>
    <w:rsid w:val="005B1E9A"/>
  </w:style>
  <w:style w:type="character" w:customStyle="1" w:styleId="Heading2Char">
    <w:name w:val="Heading 2 Char"/>
    <w:basedOn w:val="DefaultParagraphFont"/>
    <w:link w:val="Heading2"/>
    <w:uiPriority w:val="9"/>
    <w:rsid w:val="00800793"/>
    <w:rPr>
      <w:rFonts w:ascii="Times New Roman" w:eastAsia="Times New Roman" w:hAnsi="Times New Roman" w:cs="Times New Roman"/>
      <w:b/>
      <w:bCs/>
      <w:sz w:val="36"/>
      <w:szCs w:val="36"/>
    </w:rPr>
  </w:style>
  <w:style w:type="paragraph" w:customStyle="1" w:styleId="para">
    <w:name w:val="para"/>
    <w:basedOn w:val="Normal"/>
    <w:rsid w:val="00800793"/>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D526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6A7"/>
    <w:rPr>
      <w:rFonts w:ascii="Tahoma" w:hAnsi="Tahoma" w:cs="Tahoma"/>
      <w:sz w:val="16"/>
      <w:szCs w:val="16"/>
    </w:rPr>
  </w:style>
  <w:style w:type="character" w:customStyle="1" w:styleId="Heading3Char">
    <w:name w:val="Heading 3 Char"/>
    <w:basedOn w:val="DefaultParagraphFont"/>
    <w:link w:val="Heading3"/>
    <w:uiPriority w:val="9"/>
    <w:semiHidden/>
    <w:rsid w:val="002D4BD7"/>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uiPriority w:val="9"/>
    <w:semiHidden/>
    <w:rsid w:val="002D4BD7"/>
    <w:rPr>
      <w:rFonts w:eastAsiaTheme="minorEastAsia"/>
      <w:b/>
      <w:bCs/>
      <w:i/>
      <w:iCs/>
      <w:sz w:val="26"/>
      <w:szCs w:val="26"/>
    </w:rPr>
  </w:style>
  <w:style w:type="character" w:customStyle="1" w:styleId="Heading6Char">
    <w:name w:val="Heading 6 Char"/>
    <w:basedOn w:val="DefaultParagraphFont"/>
    <w:link w:val="Heading6"/>
    <w:rsid w:val="002D4BD7"/>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2D4BD7"/>
    <w:rPr>
      <w:rFonts w:eastAsiaTheme="minorEastAsia"/>
      <w:sz w:val="24"/>
      <w:szCs w:val="24"/>
    </w:rPr>
  </w:style>
  <w:style w:type="character" w:customStyle="1" w:styleId="Heading8Char">
    <w:name w:val="Heading 8 Char"/>
    <w:basedOn w:val="DefaultParagraphFont"/>
    <w:link w:val="Heading8"/>
    <w:uiPriority w:val="9"/>
    <w:semiHidden/>
    <w:rsid w:val="002D4BD7"/>
    <w:rPr>
      <w:rFonts w:eastAsiaTheme="minorEastAsia"/>
      <w:i/>
      <w:iCs/>
      <w:sz w:val="24"/>
      <w:szCs w:val="24"/>
    </w:rPr>
  </w:style>
  <w:style w:type="character" w:customStyle="1" w:styleId="Heading9Char">
    <w:name w:val="Heading 9 Char"/>
    <w:basedOn w:val="DefaultParagraphFont"/>
    <w:link w:val="Heading9"/>
    <w:uiPriority w:val="9"/>
    <w:semiHidden/>
    <w:rsid w:val="002D4BD7"/>
    <w:rPr>
      <w:rFonts w:asciiTheme="majorHAnsi" w:eastAsiaTheme="majorEastAsia" w:hAnsiTheme="majorHAnsi" w:cstheme="majorBidi"/>
    </w:rPr>
  </w:style>
  <w:style w:type="character" w:styleId="Hyperlink">
    <w:name w:val="Hyperlink"/>
    <w:basedOn w:val="DefaultParagraphFont"/>
    <w:uiPriority w:val="99"/>
    <w:unhideWhenUsed/>
    <w:rsid w:val="00DC7A6F"/>
    <w:rPr>
      <w:color w:val="0000FF" w:themeColor="hyperlink"/>
      <w:u w:val="single"/>
    </w:rPr>
  </w:style>
  <w:style w:type="character" w:styleId="Strong">
    <w:name w:val="Strong"/>
    <w:basedOn w:val="DefaultParagraphFont"/>
    <w:uiPriority w:val="22"/>
    <w:qFormat/>
    <w:rsid w:val="005F239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uiPriority w:val="9"/>
    <w:qFormat/>
    <w:rsid w:val="00AC1D9C"/>
    <w:pPr>
      <w:widowControl w:val="0"/>
      <w:autoSpaceDE w:val="0"/>
      <w:autoSpaceDN w:val="0"/>
      <w:adjustRightInd w:val="0"/>
      <w:ind w:left="360" w:hanging="360"/>
      <w:outlineLvl w:val="0"/>
    </w:pPr>
    <w:rPr>
      <w:b/>
      <w:szCs w:val="28"/>
    </w:rPr>
  </w:style>
  <w:style w:type="paragraph" w:styleId="Heading2">
    <w:name w:val="heading 2"/>
    <w:basedOn w:val="Normal"/>
    <w:link w:val="Heading2Char"/>
    <w:uiPriority w:val="9"/>
    <w:qFormat/>
    <w:rsid w:val="00800793"/>
    <w:pPr>
      <w:spacing w:before="100" w:beforeAutospacing="1" w:after="100" w:afterAutospacing="1" w:line="240" w:lineRule="auto"/>
      <w:jc w:val="left"/>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2D4BD7"/>
    <w:pPr>
      <w:keepNext/>
      <w:tabs>
        <w:tab w:val="num" w:pos="2160"/>
      </w:tabs>
      <w:spacing w:before="240" w:after="60" w:line="240" w:lineRule="auto"/>
      <w:ind w:left="2160" w:hanging="720"/>
      <w:jc w:val="left"/>
      <w:outlineLvl w:val="2"/>
    </w:pPr>
    <w:rPr>
      <w:rFonts w:asciiTheme="majorHAnsi" w:eastAsiaTheme="majorEastAsia" w:hAnsiTheme="majorHAnsi" w:cstheme="majorBidi"/>
      <w:b/>
      <w:bCs/>
      <w:szCs w:val="26"/>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paragraph" w:styleId="Heading5">
    <w:name w:val="heading 5"/>
    <w:basedOn w:val="Normal"/>
    <w:next w:val="Normal"/>
    <w:link w:val="Heading5Char"/>
    <w:uiPriority w:val="9"/>
    <w:semiHidden/>
    <w:unhideWhenUsed/>
    <w:qFormat/>
    <w:rsid w:val="002D4BD7"/>
    <w:pPr>
      <w:tabs>
        <w:tab w:val="num" w:pos="3600"/>
      </w:tabs>
      <w:spacing w:before="240" w:after="60" w:line="240" w:lineRule="auto"/>
      <w:ind w:left="3600" w:hanging="720"/>
      <w:jc w:val="left"/>
      <w:outlineLvl w:val="4"/>
    </w:pPr>
    <w:rPr>
      <w:rFonts w:asciiTheme="minorHAnsi" w:eastAsiaTheme="minorEastAsia" w:hAnsiTheme="minorHAnsi"/>
      <w:b/>
      <w:bCs/>
      <w:i/>
      <w:iCs/>
      <w:szCs w:val="26"/>
    </w:rPr>
  </w:style>
  <w:style w:type="paragraph" w:styleId="Heading6">
    <w:name w:val="heading 6"/>
    <w:basedOn w:val="Normal"/>
    <w:next w:val="Normal"/>
    <w:link w:val="Heading6Char"/>
    <w:qFormat/>
    <w:rsid w:val="002D4BD7"/>
    <w:pPr>
      <w:tabs>
        <w:tab w:val="num" w:pos="4320"/>
      </w:tabs>
      <w:spacing w:before="240" w:after="60" w:line="240" w:lineRule="auto"/>
      <w:ind w:left="4320" w:hanging="720"/>
      <w:jc w:val="left"/>
      <w:outlineLvl w:val="5"/>
    </w:pPr>
    <w:rPr>
      <w:rFonts w:eastAsia="Times New Roman" w:cs="Times New Roman"/>
      <w:b/>
      <w:bCs/>
      <w:sz w:val="22"/>
    </w:rPr>
  </w:style>
  <w:style w:type="paragraph" w:styleId="Heading7">
    <w:name w:val="heading 7"/>
    <w:basedOn w:val="Normal"/>
    <w:next w:val="Normal"/>
    <w:link w:val="Heading7Char"/>
    <w:uiPriority w:val="9"/>
    <w:semiHidden/>
    <w:unhideWhenUsed/>
    <w:qFormat/>
    <w:rsid w:val="002D4BD7"/>
    <w:pPr>
      <w:tabs>
        <w:tab w:val="num" w:pos="5040"/>
      </w:tabs>
      <w:spacing w:before="240" w:after="60" w:line="240" w:lineRule="auto"/>
      <w:ind w:left="5040" w:hanging="720"/>
      <w:jc w:val="left"/>
      <w:outlineLvl w:val="6"/>
    </w:pPr>
    <w:rPr>
      <w:rFonts w:asciiTheme="minorHAnsi" w:eastAsiaTheme="minorEastAsia" w:hAnsiTheme="minorHAnsi"/>
      <w:sz w:val="24"/>
      <w:szCs w:val="24"/>
    </w:rPr>
  </w:style>
  <w:style w:type="paragraph" w:styleId="Heading8">
    <w:name w:val="heading 8"/>
    <w:basedOn w:val="Normal"/>
    <w:next w:val="Normal"/>
    <w:link w:val="Heading8Char"/>
    <w:uiPriority w:val="9"/>
    <w:semiHidden/>
    <w:unhideWhenUsed/>
    <w:qFormat/>
    <w:rsid w:val="002D4BD7"/>
    <w:pPr>
      <w:tabs>
        <w:tab w:val="num" w:pos="5760"/>
      </w:tabs>
      <w:spacing w:before="240" w:after="60" w:line="240" w:lineRule="auto"/>
      <w:ind w:left="5760" w:hanging="720"/>
      <w:jc w:val="left"/>
      <w:outlineLvl w:val="7"/>
    </w:pPr>
    <w:rPr>
      <w:rFonts w:asciiTheme="minorHAnsi" w:eastAsiaTheme="minorEastAsia" w:hAnsiTheme="minorHAnsi"/>
      <w:i/>
      <w:iCs/>
      <w:sz w:val="24"/>
      <w:szCs w:val="24"/>
    </w:rPr>
  </w:style>
  <w:style w:type="paragraph" w:styleId="Heading9">
    <w:name w:val="heading 9"/>
    <w:basedOn w:val="Normal"/>
    <w:next w:val="Normal"/>
    <w:link w:val="Heading9Char"/>
    <w:uiPriority w:val="9"/>
    <w:semiHidden/>
    <w:unhideWhenUsed/>
    <w:qFormat/>
    <w:rsid w:val="002D4BD7"/>
    <w:pPr>
      <w:tabs>
        <w:tab w:val="num" w:pos="6480"/>
      </w:tabs>
      <w:spacing w:before="240" w:after="60" w:line="240" w:lineRule="auto"/>
      <w:ind w:left="6480" w:hanging="720"/>
      <w:jc w:val="left"/>
      <w:outlineLvl w:val="8"/>
    </w:pPr>
    <w:rPr>
      <w:rFonts w:asciiTheme="majorHAnsi" w:eastAsiaTheme="majorEastAsia" w:hAnsiTheme="majorHAnsi" w:cstheme="majorBid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C1D9C"/>
    <w:rPr>
      <w:rFonts w:ascii="Times New Roman" w:hAnsi="Times New Roman"/>
      <w:b/>
      <w:sz w:val="26"/>
      <w:szCs w:val="28"/>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uiPriority w:val="34"/>
    <w:qFormat/>
    <w:rsid w:val="00330588"/>
    <w:pPr>
      <w:ind w:left="720"/>
      <w:contextualSpacing/>
    </w:pPr>
  </w:style>
  <w:style w:type="paragraph" w:styleId="NormalWeb">
    <w:name w:val="Normal (Web)"/>
    <w:basedOn w:val="Normal"/>
    <w:uiPriority w:val="99"/>
    <w:semiHidden/>
    <w:unhideWhenUsed/>
    <w:rsid w:val="00AF6A59"/>
    <w:pPr>
      <w:spacing w:before="100" w:beforeAutospacing="1" w:after="100" w:afterAutospacing="1" w:line="240" w:lineRule="auto"/>
      <w:jc w:val="left"/>
    </w:pPr>
    <w:rPr>
      <w:rFonts w:eastAsia="Times New Roman" w:cs="Times New Roman"/>
      <w:sz w:val="24"/>
      <w:szCs w:val="24"/>
    </w:rPr>
  </w:style>
  <w:style w:type="character" w:customStyle="1" w:styleId="authorsname">
    <w:name w:val="authors__name"/>
    <w:basedOn w:val="DefaultParagraphFont"/>
    <w:rsid w:val="005B1E9A"/>
  </w:style>
  <w:style w:type="character" w:customStyle="1" w:styleId="authorscontact">
    <w:name w:val="authors__contact"/>
    <w:basedOn w:val="DefaultParagraphFont"/>
    <w:rsid w:val="005B1E9A"/>
  </w:style>
  <w:style w:type="character" w:customStyle="1" w:styleId="Heading2Char">
    <w:name w:val="Heading 2 Char"/>
    <w:basedOn w:val="DefaultParagraphFont"/>
    <w:link w:val="Heading2"/>
    <w:uiPriority w:val="9"/>
    <w:rsid w:val="00800793"/>
    <w:rPr>
      <w:rFonts w:ascii="Times New Roman" w:eastAsia="Times New Roman" w:hAnsi="Times New Roman" w:cs="Times New Roman"/>
      <w:b/>
      <w:bCs/>
      <w:sz w:val="36"/>
      <w:szCs w:val="36"/>
    </w:rPr>
  </w:style>
  <w:style w:type="paragraph" w:customStyle="1" w:styleId="para">
    <w:name w:val="para"/>
    <w:basedOn w:val="Normal"/>
    <w:rsid w:val="00800793"/>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D526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6A7"/>
    <w:rPr>
      <w:rFonts w:ascii="Tahoma" w:hAnsi="Tahoma" w:cs="Tahoma"/>
      <w:sz w:val="16"/>
      <w:szCs w:val="16"/>
    </w:rPr>
  </w:style>
  <w:style w:type="character" w:customStyle="1" w:styleId="Heading3Char">
    <w:name w:val="Heading 3 Char"/>
    <w:basedOn w:val="DefaultParagraphFont"/>
    <w:link w:val="Heading3"/>
    <w:uiPriority w:val="9"/>
    <w:semiHidden/>
    <w:rsid w:val="002D4BD7"/>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uiPriority w:val="9"/>
    <w:semiHidden/>
    <w:rsid w:val="002D4BD7"/>
    <w:rPr>
      <w:rFonts w:eastAsiaTheme="minorEastAsia"/>
      <w:b/>
      <w:bCs/>
      <w:i/>
      <w:iCs/>
      <w:sz w:val="26"/>
      <w:szCs w:val="26"/>
    </w:rPr>
  </w:style>
  <w:style w:type="character" w:customStyle="1" w:styleId="Heading6Char">
    <w:name w:val="Heading 6 Char"/>
    <w:basedOn w:val="DefaultParagraphFont"/>
    <w:link w:val="Heading6"/>
    <w:rsid w:val="002D4BD7"/>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2D4BD7"/>
    <w:rPr>
      <w:rFonts w:eastAsiaTheme="minorEastAsia"/>
      <w:sz w:val="24"/>
      <w:szCs w:val="24"/>
    </w:rPr>
  </w:style>
  <w:style w:type="character" w:customStyle="1" w:styleId="Heading8Char">
    <w:name w:val="Heading 8 Char"/>
    <w:basedOn w:val="DefaultParagraphFont"/>
    <w:link w:val="Heading8"/>
    <w:uiPriority w:val="9"/>
    <w:semiHidden/>
    <w:rsid w:val="002D4BD7"/>
    <w:rPr>
      <w:rFonts w:eastAsiaTheme="minorEastAsia"/>
      <w:i/>
      <w:iCs/>
      <w:sz w:val="24"/>
      <w:szCs w:val="24"/>
    </w:rPr>
  </w:style>
  <w:style w:type="character" w:customStyle="1" w:styleId="Heading9Char">
    <w:name w:val="Heading 9 Char"/>
    <w:basedOn w:val="DefaultParagraphFont"/>
    <w:link w:val="Heading9"/>
    <w:uiPriority w:val="9"/>
    <w:semiHidden/>
    <w:rsid w:val="002D4BD7"/>
    <w:rPr>
      <w:rFonts w:asciiTheme="majorHAnsi" w:eastAsiaTheme="majorEastAsia" w:hAnsiTheme="majorHAnsi" w:cstheme="majorBidi"/>
    </w:rPr>
  </w:style>
  <w:style w:type="character" w:styleId="Hyperlink">
    <w:name w:val="Hyperlink"/>
    <w:basedOn w:val="DefaultParagraphFont"/>
    <w:uiPriority w:val="99"/>
    <w:unhideWhenUsed/>
    <w:rsid w:val="00DC7A6F"/>
    <w:rPr>
      <w:color w:val="0000FF" w:themeColor="hyperlink"/>
      <w:u w:val="single"/>
    </w:rPr>
  </w:style>
  <w:style w:type="character" w:styleId="Strong">
    <w:name w:val="Strong"/>
    <w:basedOn w:val="DefaultParagraphFont"/>
    <w:uiPriority w:val="22"/>
    <w:qFormat/>
    <w:rsid w:val="005F23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47312">
      <w:bodyDiv w:val="1"/>
      <w:marLeft w:val="0"/>
      <w:marRight w:val="0"/>
      <w:marTop w:val="0"/>
      <w:marBottom w:val="0"/>
      <w:divBdr>
        <w:top w:val="none" w:sz="0" w:space="0" w:color="auto"/>
        <w:left w:val="none" w:sz="0" w:space="0" w:color="auto"/>
        <w:bottom w:val="none" w:sz="0" w:space="0" w:color="auto"/>
        <w:right w:val="none" w:sz="0" w:space="0" w:color="auto"/>
      </w:divBdr>
    </w:div>
    <w:div w:id="231626874">
      <w:bodyDiv w:val="1"/>
      <w:marLeft w:val="0"/>
      <w:marRight w:val="0"/>
      <w:marTop w:val="0"/>
      <w:marBottom w:val="0"/>
      <w:divBdr>
        <w:top w:val="none" w:sz="0" w:space="0" w:color="auto"/>
        <w:left w:val="none" w:sz="0" w:space="0" w:color="auto"/>
        <w:bottom w:val="none" w:sz="0" w:space="0" w:color="auto"/>
        <w:right w:val="none" w:sz="0" w:space="0" w:color="auto"/>
      </w:divBdr>
    </w:div>
    <w:div w:id="383138102">
      <w:bodyDiv w:val="1"/>
      <w:marLeft w:val="0"/>
      <w:marRight w:val="0"/>
      <w:marTop w:val="0"/>
      <w:marBottom w:val="0"/>
      <w:divBdr>
        <w:top w:val="none" w:sz="0" w:space="0" w:color="auto"/>
        <w:left w:val="none" w:sz="0" w:space="0" w:color="auto"/>
        <w:bottom w:val="none" w:sz="0" w:space="0" w:color="auto"/>
        <w:right w:val="none" w:sz="0" w:space="0" w:color="auto"/>
      </w:divBdr>
    </w:div>
    <w:div w:id="1021661731">
      <w:bodyDiv w:val="1"/>
      <w:marLeft w:val="0"/>
      <w:marRight w:val="0"/>
      <w:marTop w:val="0"/>
      <w:marBottom w:val="0"/>
      <w:divBdr>
        <w:top w:val="none" w:sz="0" w:space="0" w:color="auto"/>
        <w:left w:val="none" w:sz="0" w:space="0" w:color="auto"/>
        <w:bottom w:val="none" w:sz="0" w:space="0" w:color="auto"/>
        <w:right w:val="none" w:sz="0" w:space="0" w:color="auto"/>
      </w:divBdr>
    </w:div>
    <w:div w:id="1219047741">
      <w:bodyDiv w:val="1"/>
      <w:marLeft w:val="0"/>
      <w:marRight w:val="0"/>
      <w:marTop w:val="0"/>
      <w:marBottom w:val="0"/>
      <w:divBdr>
        <w:top w:val="none" w:sz="0" w:space="0" w:color="auto"/>
        <w:left w:val="none" w:sz="0" w:space="0" w:color="auto"/>
        <w:bottom w:val="none" w:sz="0" w:space="0" w:color="auto"/>
        <w:right w:val="none" w:sz="0" w:space="0" w:color="auto"/>
      </w:divBdr>
    </w:div>
    <w:div w:id="1237131240">
      <w:bodyDiv w:val="1"/>
      <w:marLeft w:val="0"/>
      <w:marRight w:val="0"/>
      <w:marTop w:val="0"/>
      <w:marBottom w:val="0"/>
      <w:divBdr>
        <w:top w:val="none" w:sz="0" w:space="0" w:color="auto"/>
        <w:left w:val="none" w:sz="0" w:space="0" w:color="auto"/>
        <w:bottom w:val="none" w:sz="0" w:space="0" w:color="auto"/>
        <w:right w:val="none" w:sz="0" w:space="0" w:color="auto"/>
      </w:divBdr>
    </w:div>
    <w:div w:id="1246956597">
      <w:bodyDiv w:val="1"/>
      <w:marLeft w:val="0"/>
      <w:marRight w:val="0"/>
      <w:marTop w:val="0"/>
      <w:marBottom w:val="0"/>
      <w:divBdr>
        <w:top w:val="none" w:sz="0" w:space="0" w:color="auto"/>
        <w:left w:val="none" w:sz="0" w:space="0" w:color="auto"/>
        <w:bottom w:val="none" w:sz="0" w:space="0" w:color="auto"/>
        <w:right w:val="none" w:sz="0" w:space="0" w:color="auto"/>
      </w:divBdr>
    </w:div>
    <w:div w:id="181714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yperlink" Target="http://web.archive.org/web/20070104225121/http:/rubble.ultralab.anglia.ac.uk/stevenson/ICT.pdf" TargetMode="Externa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image" Target="media/image2.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s://vi.wikipedia.org/wiki/C%C3%B4ng_ngh%E1%BB%87_th%C3%B4ng_t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i.wikipedia.org/wiki/C%C3%B4ng_ngh%E1%BB%87_th%C3%B4ng_tin"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link.springer.com/chapter/10.1007/978-3-319-39690-3_8"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Nông nghiệp</c:v>
                </c:pt>
              </c:strCache>
            </c:strRef>
          </c:tx>
          <c:invertIfNegative val="0"/>
          <c:cat>
            <c:numRef>
              <c:f>Sheet1!$A$2:$A$3</c:f>
              <c:numCache>
                <c:formatCode>General</c:formatCode>
                <c:ptCount val="2"/>
                <c:pt idx="0">
                  <c:v>2020</c:v>
                </c:pt>
                <c:pt idx="1">
                  <c:v>2025</c:v>
                </c:pt>
              </c:numCache>
            </c:numRef>
          </c:cat>
          <c:val>
            <c:numRef>
              <c:f>Sheet1!$B$2:$B$3</c:f>
              <c:numCache>
                <c:formatCode>0.00</c:formatCode>
                <c:ptCount val="2"/>
                <c:pt idx="0">
                  <c:v>23.94</c:v>
                </c:pt>
                <c:pt idx="1">
                  <c:v>17.829999999999998</c:v>
                </c:pt>
              </c:numCache>
            </c:numRef>
          </c:val>
        </c:ser>
        <c:ser>
          <c:idx val="1"/>
          <c:order val="1"/>
          <c:tx>
            <c:strRef>
              <c:f>Sheet1!$C$1</c:f>
              <c:strCache>
                <c:ptCount val="1"/>
                <c:pt idx="0">
                  <c:v>Công nghiệp - Xây dựng</c:v>
                </c:pt>
              </c:strCache>
            </c:strRef>
          </c:tx>
          <c:invertIfNegative val="0"/>
          <c:cat>
            <c:numRef>
              <c:f>Sheet1!$A$2:$A$3</c:f>
              <c:numCache>
                <c:formatCode>General</c:formatCode>
                <c:ptCount val="2"/>
                <c:pt idx="0">
                  <c:v>2020</c:v>
                </c:pt>
                <c:pt idx="1">
                  <c:v>2025</c:v>
                </c:pt>
              </c:numCache>
            </c:numRef>
          </c:cat>
          <c:val>
            <c:numRef>
              <c:f>Sheet1!$C$2:$C$3</c:f>
              <c:numCache>
                <c:formatCode>0.00</c:formatCode>
                <c:ptCount val="2"/>
                <c:pt idx="0">
                  <c:v>19.53</c:v>
                </c:pt>
                <c:pt idx="1">
                  <c:v>15.81</c:v>
                </c:pt>
              </c:numCache>
            </c:numRef>
          </c:val>
        </c:ser>
        <c:ser>
          <c:idx val="2"/>
          <c:order val="2"/>
          <c:tx>
            <c:strRef>
              <c:f>Sheet1!$D$1</c:f>
              <c:strCache>
                <c:ptCount val="1"/>
                <c:pt idx="0">
                  <c:v>Dịch vụ</c:v>
                </c:pt>
              </c:strCache>
            </c:strRef>
          </c:tx>
          <c:invertIfNegative val="0"/>
          <c:cat>
            <c:numRef>
              <c:f>Sheet1!$A$2:$A$3</c:f>
              <c:numCache>
                <c:formatCode>General</c:formatCode>
                <c:ptCount val="2"/>
                <c:pt idx="0">
                  <c:v>2020</c:v>
                </c:pt>
                <c:pt idx="1">
                  <c:v>2025</c:v>
                </c:pt>
              </c:numCache>
            </c:numRef>
          </c:cat>
          <c:val>
            <c:numRef>
              <c:f>Sheet1!$D$2:$D$3</c:f>
              <c:numCache>
                <c:formatCode>0.00</c:formatCode>
                <c:ptCount val="2"/>
                <c:pt idx="0">
                  <c:v>18.27</c:v>
                </c:pt>
                <c:pt idx="1">
                  <c:v>29.36</c:v>
                </c:pt>
              </c:numCache>
            </c:numRef>
          </c:val>
        </c:ser>
        <c:ser>
          <c:idx val="3"/>
          <c:order val="3"/>
          <c:tx>
            <c:strRef>
              <c:f>Sheet1!$E$1</c:f>
              <c:strCache>
                <c:ptCount val="1"/>
                <c:pt idx="0">
                  <c:v>Khác</c:v>
                </c:pt>
              </c:strCache>
            </c:strRef>
          </c:tx>
          <c:invertIfNegative val="0"/>
          <c:cat>
            <c:numRef>
              <c:f>Sheet1!$A$2:$A$3</c:f>
              <c:numCache>
                <c:formatCode>General</c:formatCode>
                <c:ptCount val="2"/>
                <c:pt idx="0">
                  <c:v>2020</c:v>
                </c:pt>
                <c:pt idx="1">
                  <c:v>2025</c:v>
                </c:pt>
              </c:numCache>
            </c:numRef>
          </c:cat>
          <c:val>
            <c:numRef>
              <c:f>Sheet1!$E$2:$E$3</c:f>
              <c:numCache>
                <c:formatCode>0.00</c:formatCode>
                <c:ptCount val="2"/>
                <c:pt idx="0">
                  <c:v>1.26</c:v>
                </c:pt>
                <c:pt idx="1">
                  <c:v>0</c:v>
                </c:pt>
              </c:numCache>
            </c:numRef>
          </c:val>
        </c:ser>
        <c:dLbls>
          <c:showLegendKey val="0"/>
          <c:showVal val="0"/>
          <c:showCatName val="0"/>
          <c:showSerName val="0"/>
          <c:showPercent val="0"/>
          <c:showBubbleSize val="0"/>
        </c:dLbls>
        <c:gapWidth val="150"/>
        <c:shape val="box"/>
        <c:axId val="186045184"/>
        <c:axId val="186047104"/>
        <c:axId val="0"/>
      </c:bar3DChart>
      <c:catAx>
        <c:axId val="186045184"/>
        <c:scaling>
          <c:orientation val="minMax"/>
        </c:scaling>
        <c:delete val="0"/>
        <c:axPos val="b"/>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en-US"/>
          </a:p>
        </c:txPr>
        <c:crossAx val="186047104"/>
        <c:crosses val="autoZero"/>
        <c:auto val="1"/>
        <c:lblAlgn val="ctr"/>
        <c:lblOffset val="100"/>
        <c:noMultiLvlLbl val="0"/>
      </c:catAx>
      <c:valAx>
        <c:axId val="186047104"/>
        <c:scaling>
          <c:orientation val="minMax"/>
        </c:scaling>
        <c:delete val="0"/>
        <c:axPos val="l"/>
        <c:majorGridlines/>
        <c:numFmt formatCode="0.00" sourceLinked="1"/>
        <c:majorTickMark val="out"/>
        <c:minorTickMark val="none"/>
        <c:tickLblPos val="nextTo"/>
        <c:txPr>
          <a:bodyPr/>
          <a:lstStyle/>
          <a:p>
            <a:pPr>
              <a:defRPr>
                <a:latin typeface="Times New Roman" pitchFamily="18" charset="0"/>
                <a:cs typeface="Times New Roman" pitchFamily="18" charset="0"/>
              </a:defRPr>
            </a:pPr>
            <a:endParaRPr lang="en-US"/>
          </a:p>
        </c:txPr>
        <c:crossAx val="186045184"/>
        <c:crosses val="autoZero"/>
        <c:crossBetween val="between"/>
      </c:valAx>
    </c:plotArea>
    <c:legend>
      <c:legendPos val="r"/>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Lao động</c:v>
                </c:pt>
              </c:strCache>
            </c:strRef>
          </c:tx>
          <c:dLbls>
            <c:dLbl>
              <c:idx val="0"/>
              <c:layout>
                <c:manualLayout>
                  <c:x val="-0.10311284880368121"/>
                  <c:y val="5.8223476635783339E-2"/>
                </c:manualLayout>
              </c:layout>
              <c:dLblPos val="bestFit"/>
              <c:showLegendKey val="0"/>
              <c:showVal val="1"/>
              <c:showCatName val="0"/>
              <c:showSerName val="0"/>
              <c:showPercent val="0"/>
              <c:showBubbleSize val="0"/>
            </c:dLbl>
            <c:dLbl>
              <c:idx val="1"/>
              <c:layout>
                <c:manualLayout>
                  <c:x val="-0.12043010752688173"/>
                  <c:y val="-7.9166666666666663E-2"/>
                </c:manualLayout>
              </c:layout>
              <c:dLblPos val="bestFit"/>
              <c:showLegendKey val="0"/>
              <c:showVal val="1"/>
              <c:showCatName val="0"/>
              <c:showSerName val="0"/>
              <c:showPercent val="0"/>
              <c:showBubbleSize val="0"/>
            </c:dLbl>
            <c:dLbl>
              <c:idx val="2"/>
              <c:layout>
                <c:manualLayout>
                  <c:x val="-9.4520111403374449E-2"/>
                  <c:y val="-0.14971751134915715"/>
                </c:manualLayout>
              </c:layout>
              <c:dLblPos val="bestFit"/>
              <c:showLegendKey val="0"/>
              <c:showVal val="1"/>
              <c:showCatName val="0"/>
              <c:showSerName val="0"/>
              <c:showPercent val="0"/>
              <c:showBubbleSize val="0"/>
            </c:dLbl>
            <c:dLbl>
              <c:idx val="3"/>
              <c:layout>
                <c:manualLayout>
                  <c:x val="6.5877653402351882E-2"/>
                  <c:y val="-0.16219397062825358"/>
                </c:manualLayout>
              </c:layout>
              <c:dLblPos val="bestFit"/>
              <c:showLegendKey val="0"/>
              <c:showVal val="1"/>
              <c:showCatName val="0"/>
              <c:showSerName val="0"/>
              <c:showPercent val="0"/>
              <c:showBubbleSize val="0"/>
            </c:dLbl>
            <c:dLbl>
              <c:idx val="5"/>
              <c:layout>
                <c:manualLayout>
                  <c:x val="0.14607653580521504"/>
                  <c:y val="3.3270558077590481E-2"/>
                </c:manualLayout>
              </c:layout>
              <c:dLblPos val="bestFit"/>
              <c:showLegendKey val="0"/>
              <c:showVal val="1"/>
              <c:showCatName val="0"/>
              <c:showSerName val="0"/>
              <c:showPercent val="0"/>
              <c:showBubbleSize val="0"/>
            </c:dLbl>
            <c:txPr>
              <a:bodyPr/>
              <a:lstStyle/>
              <a:p>
                <a:pPr>
                  <a:defRPr>
                    <a:latin typeface="Times New Roman" pitchFamily="18" charset="0"/>
                    <a:cs typeface="Times New Roman" pitchFamily="18" charset="0"/>
                  </a:defRPr>
                </a:pPr>
                <a:endParaRPr lang="en-US"/>
              </a:p>
            </c:txPr>
            <c:dLblPos val="outEnd"/>
            <c:showLegendKey val="0"/>
            <c:showVal val="1"/>
            <c:showCatName val="0"/>
            <c:showSerName val="0"/>
            <c:showPercent val="0"/>
            <c:showBubbleSize val="0"/>
            <c:showLeaderLines val="1"/>
          </c:dLbls>
          <c:cat>
            <c:strRef>
              <c:f>Sheet1!$A$2:$A$7</c:f>
              <c:strCache>
                <c:ptCount val="6"/>
                <c:pt idx="0">
                  <c:v>Lao động giản đơn</c:v>
                </c:pt>
                <c:pt idx="1">
                  <c:v>Nông - Lâm -Ngư nghiệp</c:v>
                </c:pt>
                <c:pt idx="2">
                  <c:v>Vận hành máy và Thợ lắp ráp</c:v>
                </c:pt>
                <c:pt idx="3">
                  <c:v>Thủ công</c:v>
                </c:pt>
                <c:pt idx="4">
                  <c:v>Chuyên môn bậc trung</c:v>
                </c:pt>
                <c:pt idx="5">
                  <c:v>Khác</c:v>
                </c:pt>
              </c:strCache>
            </c:strRef>
          </c:cat>
          <c:val>
            <c:numRef>
              <c:f>Sheet1!$B$2:$B$7</c:f>
              <c:numCache>
                <c:formatCode>0.00%</c:formatCode>
                <c:ptCount val="6"/>
                <c:pt idx="0">
                  <c:v>0.20100000000000001</c:v>
                </c:pt>
                <c:pt idx="1">
                  <c:v>0.14899999999999999</c:v>
                </c:pt>
                <c:pt idx="2">
                  <c:v>0.1246</c:v>
                </c:pt>
                <c:pt idx="3">
                  <c:v>0.12130000000000001</c:v>
                </c:pt>
                <c:pt idx="4">
                  <c:v>2.9399999999999999E-2</c:v>
                </c:pt>
                <c:pt idx="5">
                  <c:v>0.37470000000000003</c:v>
                </c:pt>
              </c:numCache>
            </c:numRef>
          </c:val>
        </c:ser>
        <c:dLbls>
          <c:showLegendKey val="0"/>
          <c:showVal val="0"/>
          <c:showCatName val="0"/>
          <c:showSerName val="0"/>
          <c:showPercent val="0"/>
          <c:showBubbleSize val="0"/>
          <c:showLeaderLines val="1"/>
        </c:dLbls>
      </c:pie3DChart>
    </c:plotArea>
    <c:legend>
      <c:legendPos val="r"/>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Triệu người</c:v>
                </c:pt>
              </c:strCache>
            </c:strRef>
          </c:tx>
          <c:dLbls>
            <c:dLbl>
              <c:idx val="0"/>
              <c:layout>
                <c:manualLayout>
                  <c:x val="-0.19433796659825273"/>
                  <c:y val="-0.11223493346830651"/>
                </c:manualLayout>
              </c:layout>
              <c:showLegendKey val="0"/>
              <c:showVal val="1"/>
              <c:showCatName val="0"/>
              <c:showSerName val="0"/>
              <c:showPercent val="0"/>
              <c:showBubbleSize val="0"/>
            </c:dLbl>
            <c:dLbl>
              <c:idx val="1"/>
              <c:layout>
                <c:manualLayout>
                  <c:x val="0.15201853391995979"/>
                  <c:y val="-0.16777302371555639"/>
                </c:manualLayout>
              </c:layout>
              <c:showLegendKey val="0"/>
              <c:showVal val="1"/>
              <c:showCatName val="0"/>
              <c:showSerName val="0"/>
              <c:showPercent val="0"/>
              <c:showBubbleSize val="0"/>
            </c:dLbl>
            <c:dLbl>
              <c:idx val="2"/>
              <c:layout>
                <c:manualLayout>
                  <c:x val="6.1436623977312636E-2"/>
                  <c:y val="4.7565163754359666E-2"/>
                </c:manualLayout>
              </c:layout>
              <c:showLegendKey val="0"/>
              <c:showVal val="1"/>
              <c:showCatName val="0"/>
              <c:showSerName val="0"/>
              <c:showPercent val="0"/>
              <c:showBubbleSize val="0"/>
            </c:dLbl>
            <c:dLbl>
              <c:idx val="3"/>
              <c:layout>
                <c:manualLayout>
                  <c:x val="6.3738309033586918E-2"/>
                  <c:y val="0.10910358125749266"/>
                </c:manualLayout>
              </c:layout>
              <c:showLegendKey val="0"/>
              <c:showVal val="1"/>
              <c:showCatName val="0"/>
              <c:showSerName val="0"/>
              <c:showPercent val="0"/>
              <c:showBubbleSize val="0"/>
            </c:dLbl>
            <c:txPr>
              <a:bodyPr/>
              <a:lstStyle/>
              <a:p>
                <a:pPr>
                  <a:defRPr>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Sheet1!$A$2:$A$5</c:f>
              <c:strCache>
                <c:ptCount val="4"/>
                <c:pt idx="0">
                  <c:v>Bậc Sơ cấp nghề</c:v>
                </c:pt>
                <c:pt idx="1">
                  <c:v>Bậc Trung cấp</c:v>
                </c:pt>
                <c:pt idx="2">
                  <c:v>Bậc Cao đẳng</c:v>
                </c:pt>
                <c:pt idx="3">
                  <c:v>Khác</c:v>
                </c:pt>
              </c:strCache>
            </c:strRef>
          </c:cat>
          <c:val>
            <c:numRef>
              <c:f>Sheet1!$B$2:$B$5</c:f>
              <c:numCache>
                <c:formatCode>0%</c:formatCode>
                <c:ptCount val="4"/>
                <c:pt idx="0">
                  <c:v>0.54</c:v>
                </c:pt>
                <c:pt idx="1">
                  <c:v>0.27</c:v>
                </c:pt>
                <c:pt idx="2">
                  <c:v>7.0000000000000007E-2</c:v>
                </c:pt>
                <c:pt idx="3">
                  <c:v>0.12</c:v>
                </c:pt>
              </c:numCache>
            </c:numRef>
          </c:val>
        </c:ser>
        <c:dLbls>
          <c:showLegendKey val="0"/>
          <c:showVal val="0"/>
          <c:showCatName val="0"/>
          <c:showSerName val="0"/>
          <c:showPercent val="1"/>
          <c:showBubbleSize val="0"/>
          <c:showLeaderLines val="0"/>
        </c:dLbls>
      </c:pie3DChart>
    </c:plotArea>
    <c:legend>
      <c:legendPos val="r"/>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9</Pages>
  <Words>3610</Words>
  <Characters>20580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6</cp:revision>
  <dcterms:created xsi:type="dcterms:W3CDTF">2018-10-22T08:53:00Z</dcterms:created>
  <dcterms:modified xsi:type="dcterms:W3CDTF">2018-10-22T09:32:00Z</dcterms:modified>
</cp:coreProperties>
</file>